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71" w:rsidRDefault="00094571" w:rsidP="00094571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Kreisliga-Start mit einer Mannschaft mehr</w:t>
      </w:r>
    </w:p>
    <w:p w:rsidR="0087370F" w:rsidRDefault="0087370F" w:rsidP="0087370F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Luftgewehr Kreisliga Neckar-Zollern </w:t>
      </w:r>
    </w:p>
    <w:p w:rsidR="00A72C52" w:rsidRDefault="00A72C52" w:rsidP="00E14BDD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Auch mit </w:t>
      </w:r>
      <w:r w:rsidR="00094571">
        <w:rPr>
          <w:rFonts w:ascii="Arial" w:hAnsi="Arial" w:cs="Arial"/>
          <w:sz w:val="24"/>
        </w:rPr>
        <w:t>sieben</w:t>
      </w:r>
      <w:r>
        <w:rPr>
          <w:rFonts w:ascii="Arial" w:hAnsi="Arial" w:cs="Arial"/>
          <w:sz w:val="24"/>
        </w:rPr>
        <w:t xml:space="preserve"> Mannschaften bleibt es beim alten Wettkampfmodus mit Wertung nach Höchstringzahl. Von Philipp Eichert</w:t>
      </w:r>
    </w:p>
    <w:p w:rsidR="00A72C52" w:rsidRDefault="00A72C52" w:rsidP="00E14BDD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Horb. </w:t>
      </w:r>
      <w:r w:rsidR="00094571">
        <w:rPr>
          <w:rFonts w:ascii="Arial" w:hAnsi="Arial" w:cs="Arial"/>
          <w:sz w:val="24"/>
        </w:rPr>
        <w:t xml:space="preserve">Allein die Ausrichtung als Fernwettkämpfe ist neu (siehe hierzu den Bericht von der Kreisoberliga). </w:t>
      </w:r>
      <w:r>
        <w:rPr>
          <w:rFonts w:ascii="Arial" w:hAnsi="Arial" w:cs="Arial"/>
          <w:sz w:val="24"/>
        </w:rPr>
        <w:t xml:space="preserve">Unter der </w:t>
      </w:r>
      <w:r w:rsidRPr="00F76785">
        <w:rPr>
          <w:rFonts w:ascii="Arial" w:hAnsi="Arial" w:cs="Arial"/>
          <w:sz w:val="24"/>
        </w:rPr>
        <w:t xml:space="preserve">Kreisoberliga Luftgewehr des Schützenkreises </w:t>
      </w:r>
      <w:r>
        <w:rPr>
          <w:rFonts w:ascii="Arial" w:hAnsi="Arial" w:cs="Arial"/>
          <w:sz w:val="24"/>
        </w:rPr>
        <w:t xml:space="preserve">(SK) </w:t>
      </w:r>
      <w:r w:rsidRPr="00F76785">
        <w:rPr>
          <w:rFonts w:ascii="Arial" w:hAnsi="Arial" w:cs="Arial"/>
          <w:sz w:val="24"/>
        </w:rPr>
        <w:t xml:space="preserve">Neckar-Zollern </w:t>
      </w:r>
      <w:r>
        <w:rPr>
          <w:rFonts w:ascii="Arial" w:hAnsi="Arial" w:cs="Arial"/>
          <w:sz w:val="24"/>
        </w:rPr>
        <w:t xml:space="preserve">(NZ) mit </w:t>
      </w:r>
      <w:r w:rsidR="00094571">
        <w:rPr>
          <w:rFonts w:ascii="Arial" w:hAnsi="Arial" w:cs="Arial"/>
          <w:sz w:val="24"/>
        </w:rPr>
        <w:t>fünf</w:t>
      </w:r>
      <w:r>
        <w:rPr>
          <w:rFonts w:ascii="Arial" w:hAnsi="Arial" w:cs="Arial"/>
          <w:sz w:val="24"/>
        </w:rPr>
        <w:t xml:space="preserve"> Mannschaften gibt es in dieser Saison eine Kreisliga mit </w:t>
      </w:r>
      <w:r w:rsidR="00094571">
        <w:rPr>
          <w:rFonts w:ascii="Arial" w:hAnsi="Arial" w:cs="Arial"/>
          <w:sz w:val="24"/>
        </w:rPr>
        <w:t>sieben</w:t>
      </w:r>
      <w:r>
        <w:rPr>
          <w:rFonts w:ascii="Arial" w:hAnsi="Arial" w:cs="Arial"/>
          <w:sz w:val="24"/>
        </w:rPr>
        <w:t xml:space="preserve"> Mannschaften. </w:t>
      </w:r>
      <w:r w:rsidR="0087370F">
        <w:rPr>
          <w:rFonts w:ascii="Arial" w:hAnsi="Arial" w:cs="Arial"/>
          <w:sz w:val="24"/>
        </w:rPr>
        <w:t>Alle</w:t>
      </w:r>
      <w:r w:rsidR="00E01FBA">
        <w:rPr>
          <w:rFonts w:ascii="Arial" w:hAnsi="Arial" w:cs="Arial"/>
          <w:sz w:val="24"/>
        </w:rPr>
        <w:t xml:space="preserve"> Mannschaften </w:t>
      </w:r>
      <w:r w:rsidR="0087370F">
        <w:rPr>
          <w:rFonts w:ascii="Arial" w:hAnsi="Arial" w:cs="Arial"/>
          <w:sz w:val="24"/>
        </w:rPr>
        <w:t>sind</w:t>
      </w:r>
      <w:r w:rsidR="00E01FBA">
        <w:rPr>
          <w:rFonts w:ascii="Arial" w:hAnsi="Arial" w:cs="Arial"/>
          <w:sz w:val="24"/>
        </w:rPr>
        <w:t xml:space="preserve"> Zweit- oder gar </w:t>
      </w:r>
      <w:r w:rsidR="0087370F">
        <w:rPr>
          <w:rFonts w:ascii="Arial" w:hAnsi="Arial" w:cs="Arial"/>
          <w:sz w:val="24"/>
        </w:rPr>
        <w:t>Dritt-</w:t>
      </w:r>
      <w:r w:rsidR="00E01FBA">
        <w:rPr>
          <w:rFonts w:ascii="Arial" w:hAnsi="Arial" w:cs="Arial"/>
          <w:sz w:val="24"/>
        </w:rPr>
        <w:t>Vertretungen ihrer Vereine. In der Regel sind dies neu zusammengestellte Mannschaften aus Nac</w:t>
      </w:r>
      <w:r w:rsidR="00E01FBA">
        <w:rPr>
          <w:rFonts w:ascii="Arial" w:hAnsi="Arial" w:cs="Arial"/>
          <w:sz w:val="24"/>
        </w:rPr>
        <w:t>h</w:t>
      </w:r>
      <w:r w:rsidR="00E01FBA">
        <w:rPr>
          <w:rFonts w:ascii="Arial" w:hAnsi="Arial" w:cs="Arial"/>
          <w:sz w:val="24"/>
        </w:rPr>
        <w:t>wuchsschützen und einem oder zwei führenden erfahrenen Schützen. Dennoch legte die Luftgewehr Kreisliga des SK NZ zum Saisonbeginn denn auch gleich einmal einen vielversprechenden Start hin.</w:t>
      </w:r>
      <w:r w:rsidR="00E01FBA" w:rsidRPr="00E01FBA">
        <w:rPr>
          <w:rFonts w:ascii="Arial" w:hAnsi="Arial" w:cs="Arial"/>
          <w:sz w:val="24"/>
        </w:rPr>
        <w:t xml:space="preserve"> </w:t>
      </w:r>
      <w:r w:rsidR="00E01FBA">
        <w:rPr>
          <w:rFonts w:ascii="Arial" w:hAnsi="Arial" w:cs="Arial"/>
          <w:sz w:val="24"/>
        </w:rPr>
        <w:t>Dies b</w:t>
      </w:r>
      <w:r w:rsidR="00E01FBA">
        <w:rPr>
          <w:rFonts w:ascii="Arial" w:hAnsi="Arial" w:cs="Arial"/>
          <w:sz w:val="24"/>
        </w:rPr>
        <w:t>e</w:t>
      </w:r>
      <w:r w:rsidR="00E01FBA">
        <w:rPr>
          <w:rFonts w:ascii="Arial" w:hAnsi="Arial" w:cs="Arial"/>
          <w:sz w:val="24"/>
        </w:rPr>
        <w:t xml:space="preserve">trifft vor allem die Mannschaften der vorderen Tabellenhälfte. Und ganz besonders natürlich den SSV </w:t>
      </w:r>
      <w:r w:rsidR="00094571">
        <w:rPr>
          <w:rFonts w:ascii="Arial" w:hAnsi="Arial" w:cs="Arial"/>
          <w:sz w:val="24"/>
        </w:rPr>
        <w:t xml:space="preserve">Starzach </w:t>
      </w:r>
      <w:r w:rsidR="0087370F">
        <w:rPr>
          <w:rFonts w:ascii="Arial" w:hAnsi="Arial" w:cs="Arial"/>
          <w:sz w:val="24"/>
        </w:rPr>
        <w:t xml:space="preserve"> III</w:t>
      </w:r>
      <w:r w:rsidR="00E01FBA">
        <w:rPr>
          <w:rFonts w:ascii="Arial" w:hAnsi="Arial" w:cs="Arial"/>
          <w:sz w:val="24"/>
        </w:rPr>
        <w:t xml:space="preserve"> als erste</w:t>
      </w:r>
      <w:r w:rsidR="00094571">
        <w:rPr>
          <w:rFonts w:ascii="Arial" w:hAnsi="Arial" w:cs="Arial"/>
          <w:sz w:val="24"/>
        </w:rPr>
        <w:t>n</w:t>
      </w:r>
      <w:r w:rsidR="00E01FBA">
        <w:rPr>
          <w:rFonts w:ascii="Arial" w:hAnsi="Arial" w:cs="Arial"/>
          <w:sz w:val="24"/>
        </w:rPr>
        <w:t xml:space="preserve"> Tabelle</w:t>
      </w:r>
      <w:r w:rsidR="00E01FBA">
        <w:rPr>
          <w:rFonts w:ascii="Arial" w:hAnsi="Arial" w:cs="Arial"/>
          <w:sz w:val="24"/>
        </w:rPr>
        <w:t>n</w:t>
      </w:r>
      <w:r w:rsidR="00E01FBA">
        <w:rPr>
          <w:rFonts w:ascii="Arial" w:hAnsi="Arial" w:cs="Arial"/>
          <w:sz w:val="24"/>
        </w:rPr>
        <w:t xml:space="preserve">führer mit </w:t>
      </w:r>
      <w:r w:rsidR="0087370F">
        <w:rPr>
          <w:rFonts w:ascii="Arial" w:hAnsi="Arial" w:cs="Arial"/>
          <w:sz w:val="24"/>
        </w:rPr>
        <w:t>14</w:t>
      </w:r>
      <w:r w:rsidR="00094571">
        <w:rPr>
          <w:rFonts w:ascii="Arial" w:hAnsi="Arial" w:cs="Arial"/>
          <w:sz w:val="24"/>
        </w:rPr>
        <w:t>46</w:t>
      </w:r>
      <w:r w:rsidR="00E01FBA">
        <w:rPr>
          <w:rFonts w:ascii="Arial" w:hAnsi="Arial" w:cs="Arial"/>
          <w:sz w:val="24"/>
        </w:rPr>
        <w:t xml:space="preserve"> Ringen</w:t>
      </w:r>
      <w:r w:rsidR="00094571">
        <w:rPr>
          <w:rFonts w:ascii="Arial" w:hAnsi="Arial" w:cs="Arial"/>
          <w:sz w:val="24"/>
        </w:rPr>
        <w:t xml:space="preserve"> –wenn auch mit elf Ringen weniger als der letztjährige erste Tabellenführer.</w:t>
      </w:r>
      <w:r w:rsidR="00E01FBA">
        <w:rPr>
          <w:rFonts w:ascii="Arial" w:hAnsi="Arial" w:cs="Arial"/>
          <w:sz w:val="24"/>
        </w:rPr>
        <w:t xml:space="preserve"> Nach der ersten Wettkampfrunde zu urteilen könnte es eine recht spannende Saison werden.</w:t>
      </w:r>
    </w:p>
    <w:p w:rsidR="00A26BA5" w:rsidRDefault="00F3061E" w:rsidP="00E14BDD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Entsprechend den Mannschaftszusammenstellungen ergibt sich auch in der Tabelle der zehn besten Einzelschützen ein </w:t>
      </w:r>
      <w:r w:rsidR="0087370F">
        <w:rPr>
          <w:rFonts w:ascii="Arial" w:hAnsi="Arial" w:cs="Arial"/>
          <w:sz w:val="24"/>
        </w:rPr>
        <w:t xml:space="preserve">gemischtes </w:t>
      </w:r>
      <w:r>
        <w:rPr>
          <w:rFonts w:ascii="Arial" w:hAnsi="Arial" w:cs="Arial"/>
          <w:sz w:val="24"/>
        </w:rPr>
        <w:t>Bild</w:t>
      </w:r>
      <w:r w:rsidR="00094571">
        <w:rPr>
          <w:rFonts w:ascii="Arial" w:hAnsi="Arial" w:cs="Arial"/>
          <w:sz w:val="24"/>
        </w:rPr>
        <w:t>, i</w:t>
      </w:r>
      <w:r w:rsidR="00094571">
        <w:rPr>
          <w:rFonts w:ascii="Arial" w:hAnsi="Arial" w:cs="Arial"/>
          <w:sz w:val="24"/>
        </w:rPr>
        <w:t>n</w:t>
      </w:r>
      <w:r w:rsidR="00094571">
        <w:rPr>
          <w:rFonts w:ascii="Arial" w:hAnsi="Arial" w:cs="Arial"/>
          <w:sz w:val="24"/>
        </w:rPr>
        <w:t xml:space="preserve">dem sich Oldies und Nachwuchsschützen </w:t>
      </w:r>
      <w:r w:rsidR="004D263E">
        <w:rPr>
          <w:rFonts w:ascii="Arial" w:hAnsi="Arial" w:cs="Arial"/>
          <w:sz w:val="24"/>
        </w:rPr>
        <w:t>(für sie ist auch das aufg</w:t>
      </w:r>
      <w:r w:rsidR="004D263E">
        <w:rPr>
          <w:rFonts w:ascii="Arial" w:hAnsi="Arial" w:cs="Arial"/>
          <w:sz w:val="24"/>
        </w:rPr>
        <w:t>e</w:t>
      </w:r>
      <w:r w:rsidR="004D263E">
        <w:rPr>
          <w:rFonts w:ascii="Arial" w:hAnsi="Arial" w:cs="Arial"/>
          <w:sz w:val="24"/>
        </w:rPr>
        <w:t>legt Schießen zulässig)</w:t>
      </w:r>
      <w:r w:rsidR="00A26BA5">
        <w:rPr>
          <w:rFonts w:ascii="Arial" w:hAnsi="Arial" w:cs="Arial"/>
          <w:sz w:val="24"/>
        </w:rPr>
        <w:t xml:space="preserve"> miteinander</w:t>
      </w:r>
      <w:bookmarkStart w:id="0" w:name="_GoBack"/>
      <w:bookmarkEnd w:id="0"/>
      <w:r w:rsidR="00A26BA5">
        <w:rPr>
          <w:rFonts w:ascii="Arial" w:hAnsi="Arial" w:cs="Arial"/>
          <w:sz w:val="24"/>
        </w:rPr>
        <w:t xml:space="preserve"> messen</w:t>
      </w:r>
      <w:r>
        <w:rPr>
          <w:rFonts w:ascii="Arial" w:hAnsi="Arial" w:cs="Arial"/>
          <w:sz w:val="24"/>
        </w:rPr>
        <w:t xml:space="preserve">. </w:t>
      </w:r>
    </w:p>
    <w:p w:rsidR="00C34A1C" w:rsidRDefault="00C34A1C" w:rsidP="00E14BDD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Außerdem sind über 380 geschossene Ringe in dieser Liga eher die Ausnahme</w:t>
      </w:r>
      <w:r w:rsidR="00F3061E">
        <w:rPr>
          <w:rFonts w:ascii="Arial" w:hAnsi="Arial" w:cs="Arial"/>
          <w:sz w:val="24"/>
        </w:rPr>
        <w:t xml:space="preserve">, aber der tagesbeste Schütze </w:t>
      </w:r>
      <w:r w:rsidR="0087370F">
        <w:rPr>
          <w:rFonts w:ascii="Arial" w:hAnsi="Arial" w:cs="Arial"/>
          <w:sz w:val="24"/>
        </w:rPr>
        <w:t xml:space="preserve">Andreas Wirth vom SSV Starzach III </w:t>
      </w:r>
      <w:r w:rsidR="00D5698A">
        <w:rPr>
          <w:rFonts w:ascii="Arial" w:hAnsi="Arial" w:cs="Arial"/>
          <w:sz w:val="24"/>
        </w:rPr>
        <w:t>ist mit 37</w:t>
      </w:r>
      <w:r w:rsidR="004D263E">
        <w:rPr>
          <w:rFonts w:ascii="Arial" w:hAnsi="Arial" w:cs="Arial"/>
          <w:sz w:val="24"/>
        </w:rPr>
        <w:t>3</w:t>
      </w:r>
      <w:r w:rsidR="00D5698A">
        <w:rPr>
          <w:rFonts w:ascii="Arial" w:hAnsi="Arial" w:cs="Arial"/>
          <w:sz w:val="24"/>
        </w:rPr>
        <w:t xml:space="preserve"> Ringen </w:t>
      </w:r>
      <w:r w:rsidR="004D263E">
        <w:rPr>
          <w:rFonts w:ascii="Arial" w:hAnsi="Arial" w:cs="Arial"/>
          <w:sz w:val="24"/>
        </w:rPr>
        <w:t>(zwei weniger als noch vor einem Jahr) bereits zum Saisonstart</w:t>
      </w:r>
      <w:r w:rsidR="00D5698A">
        <w:rPr>
          <w:rFonts w:ascii="Arial" w:hAnsi="Arial" w:cs="Arial"/>
          <w:sz w:val="24"/>
        </w:rPr>
        <w:t xml:space="preserve"> nicht mehr so weit d</w:t>
      </w:r>
      <w:r w:rsidR="00D5698A">
        <w:rPr>
          <w:rFonts w:ascii="Arial" w:hAnsi="Arial" w:cs="Arial"/>
          <w:sz w:val="24"/>
        </w:rPr>
        <w:t>a</w:t>
      </w:r>
      <w:r w:rsidR="00D5698A">
        <w:rPr>
          <w:rFonts w:ascii="Arial" w:hAnsi="Arial" w:cs="Arial"/>
          <w:sz w:val="24"/>
        </w:rPr>
        <w:t>von entfernt.</w:t>
      </w:r>
    </w:p>
    <w:p w:rsidR="00B96FB2" w:rsidRDefault="00B96FB2" w:rsidP="00E14BDD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Begegnungen des ersten Wettkampfes:</w:t>
      </w:r>
    </w:p>
    <w:p w:rsidR="004D263E" w:rsidRDefault="00C34A1C" w:rsidP="00E14BDD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SSV Starzach II</w:t>
      </w:r>
      <w:r w:rsidR="00B67C91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</w:t>
      </w:r>
      <w:r w:rsidR="004D263E">
        <w:rPr>
          <w:rFonts w:ascii="Arial" w:hAnsi="Arial" w:cs="Arial"/>
          <w:sz w:val="24"/>
        </w:rPr>
        <w:t xml:space="preserve">- </w:t>
      </w:r>
      <w:r w:rsidR="00B67C91">
        <w:rPr>
          <w:rFonts w:ascii="Arial" w:hAnsi="Arial" w:cs="Arial"/>
          <w:sz w:val="24"/>
        </w:rPr>
        <w:t xml:space="preserve">SAbt Weiden II </w:t>
      </w:r>
      <w:r w:rsidR="004D263E">
        <w:rPr>
          <w:rFonts w:ascii="Arial" w:hAnsi="Arial" w:cs="Arial"/>
          <w:sz w:val="24"/>
        </w:rPr>
        <w:t xml:space="preserve">1446:1249; SV Dornhan II </w:t>
      </w:r>
      <w:r w:rsidR="00B67C91">
        <w:rPr>
          <w:rFonts w:ascii="Arial" w:hAnsi="Arial" w:cs="Arial"/>
          <w:sz w:val="24"/>
        </w:rPr>
        <w:t xml:space="preserve">- </w:t>
      </w:r>
      <w:r w:rsidR="004D263E">
        <w:rPr>
          <w:rFonts w:ascii="Arial" w:hAnsi="Arial" w:cs="Arial"/>
          <w:sz w:val="24"/>
        </w:rPr>
        <w:t>SV Hochdorf II 1362</w:t>
      </w:r>
      <w:r w:rsidR="00B67C91">
        <w:rPr>
          <w:rFonts w:ascii="Arial" w:hAnsi="Arial" w:cs="Arial"/>
          <w:sz w:val="24"/>
        </w:rPr>
        <w:t>:</w:t>
      </w:r>
      <w:r w:rsidR="004D263E">
        <w:rPr>
          <w:rFonts w:ascii="Arial" w:hAnsi="Arial" w:cs="Arial"/>
          <w:sz w:val="24"/>
        </w:rPr>
        <w:t>1387</w:t>
      </w:r>
      <w:r w:rsidR="00B67C91">
        <w:rPr>
          <w:rFonts w:ascii="Arial" w:hAnsi="Arial" w:cs="Arial"/>
          <w:sz w:val="24"/>
        </w:rPr>
        <w:t xml:space="preserve">; </w:t>
      </w:r>
      <w:r w:rsidR="004D263E">
        <w:rPr>
          <w:rFonts w:ascii="Arial" w:hAnsi="Arial" w:cs="Arial"/>
          <w:sz w:val="24"/>
        </w:rPr>
        <w:t xml:space="preserve">SSV Eutingen III –SSV Dettensee III </w:t>
      </w:r>
      <w:r w:rsidR="00D5698A">
        <w:rPr>
          <w:rFonts w:ascii="Arial" w:hAnsi="Arial" w:cs="Arial"/>
          <w:sz w:val="24"/>
        </w:rPr>
        <w:t>14</w:t>
      </w:r>
      <w:r w:rsidR="004D263E">
        <w:rPr>
          <w:rFonts w:ascii="Arial" w:hAnsi="Arial" w:cs="Arial"/>
          <w:sz w:val="24"/>
        </w:rPr>
        <w:t>43</w:t>
      </w:r>
      <w:r>
        <w:rPr>
          <w:rFonts w:ascii="Arial" w:hAnsi="Arial" w:cs="Arial"/>
          <w:sz w:val="24"/>
        </w:rPr>
        <w:t>:</w:t>
      </w:r>
      <w:r w:rsidR="004D263E">
        <w:rPr>
          <w:rFonts w:ascii="Arial" w:hAnsi="Arial" w:cs="Arial"/>
          <w:sz w:val="24"/>
        </w:rPr>
        <w:t>1230; SSV Nordstetten IV – Neutral 1409:0</w:t>
      </w:r>
      <w:r w:rsidR="00D5698A">
        <w:rPr>
          <w:rFonts w:ascii="Arial" w:hAnsi="Arial" w:cs="Arial"/>
          <w:sz w:val="24"/>
        </w:rPr>
        <w:t>.</w:t>
      </w:r>
    </w:p>
    <w:p w:rsidR="00717123" w:rsidRDefault="00717123" w:rsidP="00E14BDD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Mannschaftswertung nach dem </w:t>
      </w:r>
      <w:r w:rsidR="00791E05">
        <w:rPr>
          <w:rFonts w:ascii="Arial" w:hAnsi="Arial" w:cs="Arial"/>
          <w:sz w:val="24"/>
        </w:rPr>
        <w:t>ersten</w:t>
      </w:r>
      <w:r>
        <w:rPr>
          <w:rFonts w:ascii="Arial" w:hAnsi="Arial" w:cs="Arial"/>
          <w:sz w:val="24"/>
        </w:rPr>
        <w:t xml:space="preserve"> Wettkampf:</w:t>
      </w:r>
    </w:p>
    <w:p w:rsidR="00192F1D" w:rsidRDefault="00192F1D" w:rsidP="00192F1D">
      <w:pPr>
        <w:pStyle w:val="Listenabsatz"/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B67C91" w:rsidRPr="00B67C91">
        <w:rPr>
          <w:rFonts w:ascii="Arial" w:hAnsi="Arial" w:cs="Arial"/>
          <w:sz w:val="24"/>
        </w:rPr>
        <w:t xml:space="preserve"> </w:t>
      </w:r>
      <w:r w:rsidR="004D263E" w:rsidRPr="00192F1D">
        <w:rPr>
          <w:rFonts w:ascii="Arial" w:hAnsi="Arial" w:cs="Arial"/>
          <w:sz w:val="24"/>
        </w:rPr>
        <w:t xml:space="preserve">SSV Starzach III, </w:t>
      </w:r>
      <w:r w:rsidR="00D5698A" w:rsidRPr="00192F1D">
        <w:rPr>
          <w:rFonts w:ascii="Arial" w:hAnsi="Arial" w:cs="Arial"/>
          <w:sz w:val="24"/>
        </w:rPr>
        <w:t>14</w:t>
      </w:r>
      <w:r w:rsidR="004D263E">
        <w:rPr>
          <w:rFonts w:ascii="Arial" w:hAnsi="Arial" w:cs="Arial"/>
          <w:sz w:val="24"/>
        </w:rPr>
        <w:t>46</w:t>
      </w:r>
      <w:r w:rsidR="00EF1CEB" w:rsidRPr="00192F1D">
        <w:rPr>
          <w:rFonts w:ascii="Arial" w:hAnsi="Arial" w:cs="Arial"/>
          <w:sz w:val="24"/>
        </w:rPr>
        <w:t xml:space="preserve"> Ringe; 2. </w:t>
      </w:r>
      <w:r w:rsidR="004D263E" w:rsidRPr="00192F1D">
        <w:rPr>
          <w:rFonts w:ascii="Arial" w:hAnsi="Arial" w:cs="Arial"/>
          <w:sz w:val="24"/>
        </w:rPr>
        <w:t xml:space="preserve">SSV Eutingen III, </w:t>
      </w:r>
      <w:r w:rsidR="004D263E">
        <w:rPr>
          <w:rFonts w:ascii="Arial" w:hAnsi="Arial" w:cs="Arial"/>
          <w:sz w:val="24"/>
        </w:rPr>
        <w:t>1443</w:t>
      </w:r>
      <w:r w:rsidR="00B67C91" w:rsidRPr="00192F1D">
        <w:rPr>
          <w:rFonts w:ascii="Arial" w:hAnsi="Arial" w:cs="Arial"/>
          <w:sz w:val="24"/>
        </w:rPr>
        <w:t xml:space="preserve">; </w:t>
      </w:r>
      <w:r w:rsidR="00B67C91">
        <w:rPr>
          <w:rFonts w:ascii="Arial" w:hAnsi="Arial" w:cs="Arial"/>
          <w:sz w:val="24"/>
        </w:rPr>
        <w:t xml:space="preserve">3. </w:t>
      </w:r>
      <w:r w:rsidR="004D263E" w:rsidRPr="004D263E">
        <w:rPr>
          <w:rFonts w:ascii="Arial" w:hAnsi="Arial" w:cs="Arial"/>
          <w:sz w:val="24"/>
        </w:rPr>
        <w:t>; SSV Nordstetten IV</w:t>
      </w:r>
      <w:r w:rsidR="004D263E">
        <w:rPr>
          <w:rFonts w:ascii="Arial" w:hAnsi="Arial" w:cs="Arial"/>
          <w:sz w:val="24"/>
        </w:rPr>
        <w:t>, 1409; 4.</w:t>
      </w:r>
      <w:r w:rsidR="004D263E" w:rsidRPr="004D263E">
        <w:rPr>
          <w:rFonts w:ascii="Arial" w:hAnsi="Arial" w:cs="Arial"/>
          <w:sz w:val="24"/>
        </w:rPr>
        <w:t xml:space="preserve"> </w:t>
      </w:r>
      <w:r w:rsidR="004D263E" w:rsidRPr="00192F1D">
        <w:rPr>
          <w:rFonts w:ascii="Arial" w:hAnsi="Arial" w:cs="Arial"/>
          <w:sz w:val="24"/>
          <w:lang w:val="it-IT"/>
        </w:rPr>
        <w:t xml:space="preserve">SV </w:t>
      </w:r>
      <w:r w:rsidR="00CF79EF">
        <w:rPr>
          <w:rFonts w:ascii="Arial" w:hAnsi="Arial" w:cs="Arial"/>
          <w:sz w:val="24"/>
          <w:lang w:val="it-IT"/>
        </w:rPr>
        <w:t xml:space="preserve">Hochdorf </w:t>
      </w:r>
      <w:r w:rsidR="004D263E" w:rsidRPr="00192F1D">
        <w:rPr>
          <w:rFonts w:ascii="Arial" w:hAnsi="Arial" w:cs="Arial"/>
          <w:sz w:val="24"/>
          <w:lang w:val="it-IT"/>
        </w:rPr>
        <w:t xml:space="preserve">II, </w:t>
      </w:r>
      <w:r w:rsidR="00CF79EF">
        <w:rPr>
          <w:rFonts w:ascii="Arial" w:hAnsi="Arial" w:cs="Arial"/>
          <w:sz w:val="24"/>
        </w:rPr>
        <w:t>1387</w:t>
      </w:r>
      <w:r w:rsidR="004D263E" w:rsidRPr="00192F1D">
        <w:rPr>
          <w:rFonts w:ascii="Arial" w:hAnsi="Arial" w:cs="Arial"/>
          <w:sz w:val="24"/>
        </w:rPr>
        <w:t>;</w:t>
      </w:r>
      <w:r w:rsidR="00CF79EF">
        <w:rPr>
          <w:rFonts w:ascii="Arial" w:hAnsi="Arial" w:cs="Arial"/>
          <w:sz w:val="24"/>
        </w:rPr>
        <w:t xml:space="preserve"> 5. </w:t>
      </w:r>
      <w:r w:rsidR="00CF79EF" w:rsidRPr="00192F1D">
        <w:rPr>
          <w:rFonts w:ascii="Arial" w:hAnsi="Arial" w:cs="Arial"/>
          <w:sz w:val="24"/>
        </w:rPr>
        <w:t xml:space="preserve">SV Dornhan II, </w:t>
      </w:r>
      <w:r w:rsidR="00CF79EF">
        <w:rPr>
          <w:rFonts w:ascii="Arial" w:hAnsi="Arial" w:cs="Arial"/>
          <w:sz w:val="24"/>
        </w:rPr>
        <w:t>1362</w:t>
      </w:r>
      <w:r w:rsidR="00CF79EF" w:rsidRPr="00192F1D">
        <w:rPr>
          <w:rFonts w:ascii="Arial" w:hAnsi="Arial" w:cs="Arial"/>
          <w:sz w:val="24"/>
        </w:rPr>
        <w:t>;</w:t>
      </w:r>
      <w:r w:rsidR="00CF79EF">
        <w:rPr>
          <w:rFonts w:ascii="Arial" w:hAnsi="Arial" w:cs="Arial"/>
          <w:sz w:val="24"/>
        </w:rPr>
        <w:t xml:space="preserve"> 6. </w:t>
      </w:r>
      <w:r w:rsidR="00EF1CEB" w:rsidRPr="00192F1D">
        <w:rPr>
          <w:rFonts w:ascii="Arial" w:hAnsi="Arial" w:cs="Arial"/>
          <w:sz w:val="24"/>
          <w:lang w:val="it-IT"/>
        </w:rPr>
        <w:t>SAbt Weiden</w:t>
      </w:r>
      <w:r w:rsidR="00D5698A" w:rsidRPr="00192F1D">
        <w:rPr>
          <w:rFonts w:ascii="Arial" w:hAnsi="Arial" w:cs="Arial"/>
          <w:sz w:val="24"/>
          <w:lang w:val="it-IT"/>
        </w:rPr>
        <w:t xml:space="preserve"> II</w:t>
      </w:r>
      <w:r w:rsidR="00EF1CEB" w:rsidRPr="00192F1D">
        <w:rPr>
          <w:rFonts w:ascii="Arial" w:hAnsi="Arial" w:cs="Arial"/>
          <w:sz w:val="24"/>
          <w:lang w:val="it-IT"/>
        </w:rPr>
        <w:t xml:space="preserve">, </w:t>
      </w:r>
      <w:r w:rsidR="00CF79EF">
        <w:rPr>
          <w:rFonts w:ascii="Arial" w:hAnsi="Arial" w:cs="Arial"/>
          <w:sz w:val="24"/>
          <w:lang w:val="it-IT"/>
        </w:rPr>
        <w:t>1249</w:t>
      </w:r>
      <w:r w:rsidR="00D5698A" w:rsidRPr="00192F1D">
        <w:rPr>
          <w:rFonts w:ascii="Arial" w:hAnsi="Arial" w:cs="Arial"/>
          <w:sz w:val="24"/>
          <w:lang w:val="it-IT"/>
        </w:rPr>
        <w:t xml:space="preserve">; </w:t>
      </w:r>
      <w:r w:rsidR="00B67C91">
        <w:rPr>
          <w:rFonts w:ascii="Arial" w:hAnsi="Arial" w:cs="Arial"/>
          <w:sz w:val="24"/>
          <w:lang w:val="it-IT"/>
        </w:rPr>
        <w:t>6</w:t>
      </w:r>
      <w:r w:rsidR="00D5698A" w:rsidRPr="00192F1D">
        <w:rPr>
          <w:rFonts w:ascii="Arial" w:hAnsi="Arial" w:cs="Arial"/>
          <w:sz w:val="24"/>
          <w:lang w:val="it-IT"/>
        </w:rPr>
        <w:t xml:space="preserve"> </w:t>
      </w:r>
      <w:r w:rsidR="00785D35" w:rsidRPr="00192F1D">
        <w:rPr>
          <w:rFonts w:ascii="Arial" w:hAnsi="Arial" w:cs="Arial"/>
          <w:sz w:val="24"/>
        </w:rPr>
        <w:t xml:space="preserve">SSV Dettensee III, </w:t>
      </w:r>
      <w:r w:rsidR="00CF79EF">
        <w:rPr>
          <w:rFonts w:ascii="Arial" w:hAnsi="Arial" w:cs="Arial"/>
          <w:sz w:val="24"/>
        </w:rPr>
        <w:t>1230</w:t>
      </w:r>
      <w:r w:rsidR="00D5698A" w:rsidRPr="00192F1D">
        <w:rPr>
          <w:rFonts w:ascii="Arial" w:hAnsi="Arial" w:cs="Arial"/>
          <w:sz w:val="24"/>
        </w:rPr>
        <w:t>.</w:t>
      </w:r>
    </w:p>
    <w:p w:rsidR="00717123" w:rsidRPr="00192F1D" w:rsidRDefault="00717123" w:rsidP="00192F1D">
      <w:pPr>
        <w:pStyle w:val="Listenabsatz"/>
        <w:spacing w:line="480" w:lineRule="auto"/>
        <w:ind w:left="1134" w:right="1842"/>
        <w:rPr>
          <w:rFonts w:ascii="Arial" w:hAnsi="Arial" w:cs="Arial"/>
          <w:sz w:val="24"/>
        </w:rPr>
      </w:pPr>
      <w:r w:rsidRPr="00192F1D">
        <w:rPr>
          <w:rFonts w:ascii="Arial" w:hAnsi="Arial" w:cs="Arial"/>
          <w:sz w:val="24"/>
        </w:rPr>
        <w:t xml:space="preserve">Einzelwertung nach </w:t>
      </w:r>
      <w:r w:rsidR="004B138D" w:rsidRPr="00192F1D">
        <w:rPr>
          <w:rFonts w:ascii="Arial" w:hAnsi="Arial" w:cs="Arial"/>
          <w:sz w:val="24"/>
        </w:rPr>
        <w:t>dem ersten Wettkampf:</w:t>
      </w:r>
    </w:p>
    <w:p w:rsidR="00CF79EF" w:rsidRDefault="003710C3" w:rsidP="00581D49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B67C91">
        <w:rPr>
          <w:rFonts w:ascii="Arial" w:hAnsi="Arial" w:cs="Arial"/>
          <w:sz w:val="24"/>
        </w:rPr>
        <w:t>Andreas Wirth, SSV Starzach</w:t>
      </w:r>
      <w:r w:rsidR="00391105">
        <w:rPr>
          <w:rFonts w:ascii="Arial" w:hAnsi="Arial" w:cs="Arial"/>
          <w:sz w:val="24"/>
        </w:rPr>
        <w:t>, 37</w:t>
      </w:r>
      <w:r w:rsidR="00CF79EF">
        <w:rPr>
          <w:rFonts w:ascii="Arial" w:hAnsi="Arial" w:cs="Arial"/>
          <w:sz w:val="24"/>
        </w:rPr>
        <w:t>3</w:t>
      </w:r>
      <w:r w:rsidR="00391105">
        <w:rPr>
          <w:rFonts w:ascii="Arial" w:hAnsi="Arial" w:cs="Arial"/>
          <w:sz w:val="24"/>
        </w:rPr>
        <w:t xml:space="preserve"> Ringe; 2. </w:t>
      </w:r>
      <w:r w:rsidR="00CF79EF">
        <w:rPr>
          <w:rFonts w:ascii="Arial" w:hAnsi="Arial" w:cs="Arial"/>
          <w:sz w:val="24"/>
        </w:rPr>
        <w:t>Lukas Johannsen, SSV Nordstetten, 373 (aufgelegt);</w:t>
      </w:r>
      <w:r w:rsidR="00B67C91">
        <w:rPr>
          <w:rFonts w:ascii="Arial" w:hAnsi="Arial" w:cs="Arial"/>
          <w:sz w:val="24"/>
        </w:rPr>
        <w:t xml:space="preserve">3. </w:t>
      </w:r>
      <w:r w:rsidR="00CF79EF">
        <w:rPr>
          <w:rFonts w:ascii="Arial" w:hAnsi="Arial" w:cs="Arial"/>
          <w:sz w:val="24"/>
        </w:rPr>
        <w:t xml:space="preserve">Bernd Schüle, SSV Starzach, 371; 4.Thomas Hertkorn, SSV Starzach, 370; 5. </w:t>
      </w:r>
      <w:r w:rsidR="00391105">
        <w:rPr>
          <w:rFonts w:ascii="Arial" w:hAnsi="Arial" w:cs="Arial"/>
          <w:sz w:val="24"/>
        </w:rPr>
        <w:t>Jan Pfeffer, SSV E</w:t>
      </w:r>
      <w:r w:rsidR="00391105">
        <w:rPr>
          <w:rFonts w:ascii="Arial" w:hAnsi="Arial" w:cs="Arial"/>
          <w:sz w:val="24"/>
        </w:rPr>
        <w:t>u</w:t>
      </w:r>
      <w:r w:rsidR="00391105">
        <w:rPr>
          <w:rFonts w:ascii="Arial" w:hAnsi="Arial" w:cs="Arial"/>
          <w:sz w:val="24"/>
        </w:rPr>
        <w:t xml:space="preserve">tingen, </w:t>
      </w:r>
      <w:r w:rsidR="00B67C91">
        <w:rPr>
          <w:rFonts w:ascii="Arial" w:hAnsi="Arial" w:cs="Arial"/>
          <w:sz w:val="24"/>
        </w:rPr>
        <w:t>37</w:t>
      </w:r>
      <w:r w:rsidR="00CF79EF">
        <w:rPr>
          <w:rFonts w:ascii="Arial" w:hAnsi="Arial" w:cs="Arial"/>
          <w:sz w:val="24"/>
        </w:rPr>
        <w:t>0</w:t>
      </w:r>
      <w:r w:rsidR="00391105">
        <w:rPr>
          <w:rFonts w:ascii="Arial" w:hAnsi="Arial" w:cs="Arial"/>
          <w:sz w:val="24"/>
        </w:rPr>
        <w:t xml:space="preserve">; </w:t>
      </w:r>
      <w:r w:rsidR="00CF79EF">
        <w:rPr>
          <w:rFonts w:ascii="Arial" w:hAnsi="Arial" w:cs="Arial"/>
          <w:sz w:val="24"/>
        </w:rPr>
        <w:t xml:space="preserve">6. Dennis Kluge, SV Hochdorf, 368; 7. </w:t>
      </w:r>
      <w:r w:rsidR="00391105">
        <w:rPr>
          <w:rFonts w:ascii="Arial" w:hAnsi="Arial" w:cs="Arial"/>
          <w:sz w:val="24"/>
        </w:rPr>
        <w:t xml:space="preserve">Eddy Di Palma, SV Dornhan, </w:t>
      </w:r>
      <w:r w:rsidR="00CF79EF">
        <w:rPr>
          <w:rFonts w:ascii="Arial" w:hAnsi="Arial" w:cs="Arial"/>
          <w:sz w:val="24"/>
        </w:rPr>
        <w:t>367</w:t>
      </w:r>
      <w:r w:rsidR="00391105">
        <w:rPr>
          <w:rFonts w:ascii="Arial" w:hAnsi="Arial" w:cs="Arial"/>
          <w:sz w:val="24"/>
        </w:rPr>
        <w:t xml:space="preserve">; </w:t>
      </w:r>
      <w:r w:rsidR="00CF79EF">
        <w:rPr>
          <w:rFonts w:ascii="Arial" w:hAnsi="Arial" w:cs="Arial"/>
          <w:sz w:val="24"/>
        </w:rPr>
        <w:t>8.</w:t>
      </w:r>
      <w:r w:rsidR="004C0A44" w:rsidRPr="004C0A44">
        <w:rPr>
          <w:rFonts w:ascii="Arial" w:hAnsi="Arial" w:cs="Arial"/>
          <w:sz w:val="24"/>
        </w:rPr>
        <w:t xml:space="preserve"> </w:t>
      </w:r>
      <w:r w:rsidR="004C0A44">
        <w:rPr>
          <w:rFonts w:ascii="Arial" w:hAnsi="Arial" w:cs="Arial"/>
          <w:sz w:val="24"/>
        </w:rPr>
        <w:t xml:space="preserve">Alina Stark, SSV Eutingen, 362; 9. Eberhard Gsell, SSV Eutingen, 356; 10. Michael </w:t>
      </w:r>
      <w:r w:rsidR="004C0A44" w:rsidRPr="004C0A44">
        <w:rPr>
          <w:rFonts w:ascii="Arial" w:hAnsi="Arial" w:cs="Arial"/>
          <w:sz w:val="24"/>
        </w:rPr>
        <w:t>Gsell, SSV Eutingen,</w:t>
      </w:r>
      <w:r w:rsidR="004C0A44">
        <w:rPr>
          <w:rFonts w:ascii="Arial" w:hAnsi="Arial" w:cs="Arial"/>
          <w:sz w:val="24"/>
        </w:rPr>
        <w:t xml:space="preserve"> 355.</w:t>
      </w:r>
    </w:p>
    <w:p w:rsidR="00B00346" w:rsidRDefault="00CF79EF" w:rsidP="00581D49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sectPr w:rsidR="00B00346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4DCD"/>
    <w:multiLevelType w:val="hybridMultilevel"/>
    <w:tmpl w:val="68040234"/>
    <w:lvl w:ilvl="0" w:tplc="5E9875A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61EB493F"/>
    <w:multiLevelType w:val="hybridMultilevel"/>
    <w:tmpl w:val="FCAAA40A"/>
    <w:lvl w:ilvl="0" w:tplc="D91CC4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6D7F7868"/>
    <w:multiLevelType w:val="hybridMultilevel"/>
    <w:tmpl w:val="2CFC1B42"/>
    <w:lvl w:ilvl="0" w:tplc="8D0803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34"/>
    <w:rsid w:val="00081D61"/>
    <w:rsid w:val="00094571"/>
    <w:rsid w:val="000F0B4C"/>
    <w:rsid w:val="000F2005"/>
    <w:rsid w:val="0017364F"/>
    <w:rsid w:val="00192F1D"/>
    <w:rsid w:val="001D0EA0"/>
    <w:rsid w:val="001D3D5C"/>
    <w:rsid w:val="00220673"/>
    <w:rsid w:val="002760F4"/>
    <w:rsid w:val="002A6F98"/>
    <w:rsid w:val="002E26BA"/>
    <w:rsid w:val="003710C3"/>
    <w:rsid w:val="00391105"/>
    <w:rsid w:val="003F6DBB"/>
    <w:rsid w:val="00417E32"/>
    <w:rsid w:val="00483C84"/>
    <w:rsid w:val="004B138D"/>
    <w:rsid w:val="004C0A44"/>
    <w:rsid w:val="004D263E"/>
    <w:rsid w:val="004D7EB2"/>
    <w:rsid w:val="005231CD"/>
    <w:rsid w:val="0053319B"/>
    <w:rsid w:val="00581D49"/>
    <w:rsid w:val="005C47AB"/>
    <w:rsid w:val="006C30B8"/>
    <w:rsid w:val="00717123"/>
    <w:rsid w:val="00785D35"/>
    <w:rsid w:val="00791E05"/>
    <w:rsid w:val="007B513B"/>
    <w:rsid w:val="007D4175"/>
    <w:rsid w:val="0087370F"/>
    <w:rsid w:val="008F0647"/>
    <w:rsid w:val="009135C5"/>
    <w:rsid w:val="009B4C63"/>
    <w:rsid w:val="009F6155"/>
    <w:rsid w:val="00A26BA5"/>
    <w:rsid w:val="00A52D0F"/>
    <w:rsid w:val="00A71B74"/>
    <w:rsid w:val="00A72C52"/>
    <w:rsid w:val="00A96D15"/>
    <w:rsid w:val="00AB3351"/>
    <w:rsid w:val="00B00346"/>
    <w:rsid w:val="00B67C91"/>
    <w:rsid w:val="00B96FB2"/>
    <w:rsid w:val="00BC73E8"/>
    <w:rsid w:val="00C11C85"/>
    <w:rsid w:val="00C27C08"/>
    <w:rsid w:val="00C34A1C"/>
    <w:rsid w:val="00CD556F"/>
    <w:rsid w:val="00CF79EF"/>
    <w:rsid w:val="00D04604"/>
    <w:rsid w:val="00D125E8"/>
    <w:rsid w:val="00D201E2"/>
    <w:rsid w:val="00D5698A"/>
    <w:rsid w:val="00DF2D0F"/>
    <w:rsid w:val="00E01FBA"/>
    <w:rsid w:val="00E14BDD"/>
    <w:rsid w:val="00E74734"/>
    <w:rsid w:val="00EF1CEB"/>
    <w:rsid w:val="00F3061E"/>
    <w:rsid w:val="00F7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5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C611-0F2B-4617-B7AA-E415DE23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Kreisliga NZ</vt:lpstr>
    </vt:vector>
  </TitlesOfParts>
  <Company>Lokaler Pressedienst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Kreisliga NZ</dc:title>
  <dc:creator>Philipp Eichert</dc:creator>
  <cp:lastModifiedBy>User</cp:lastModifiedBy>
  <cp:revision>5</cp:revision>
  <dcterms:created xsi:type="dcterms:W3CDTF">2020-09-23T08:37:00Z</dcterms:created>
  <dcterms:modified xsi:type="dcterms:W3CDTF">2020-09-25T07:51:00Z</dcterms:modified>
</cp:coreProperties>
</file>