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Default="008777EA" w:rsidP="008777EA">
      <w:pPr>
        <w:spacing w:line="480" w:lineRule="auto"/>
        <w:ind w:left="1140" w:right="423"/>
      </w:pPr>
      <w:r>
        <w:t>Grünmettstetten erneut mit Kurs Pokalverteidigung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7C6EAA" w:rsidRDefault="001F5787" w:rsidP="008E594B">
      <w:pPr>
        <w:spacing w:line="480" w:lineRule="auto"/>
        <w:ind w:left="1140" w:right="423"/>
      </w:pPr>
      <w:r>
        <w:t>Der SV Grünmettstetten I ist wieder als Bester in</w:t>
      </w:r>
      <w:r w:rsidR="00231FDF">
        <w:t xml:space="preserve"> </w:t>
      </w:r>
      <w:r>
        <w:t>die</w:t>
      </w:r>
      <w:r w:rsidR="00231FDF">
        <w:t xml:space="preserve"> Pokalrunde g</w:t>
      </w:r>
      <w:r w:rsidR="00231FDF">
        <w:t>e</w:t>
      </w:r>
      <w:r w:rsidR="00231FDF">
        <w:t xml:space="preserve">startet. </w:t>
      </w:r>
      <w:r w:rsidR="007C6EAA">
        <w:t>Mit 15</w:t>
      </w:r>
      <w:r w:rsidR="008777EA">
        <w:t>58</w:t>
      </w:r>
      <w:r w:rsidR="007C6EAA">
        <w:t xml:space="preserve"> Ringen </w:t>
      </w:r>
      <w:r w:rsidR="008777EA">
        <w:t>nur unbedeutend schwächer als letztes Jahr.</w:t>
      </w:r>
      <w:r>
        <w:t xml:space="preserve"> </w:t>
      </w:r>
    </w:p>
    <w:p w:rsidR="00DE64B7" w:rsidRDefault="00976505" w:rsidP="008E594B">
      <w:pPr>
        <w:spacing w:line="480" w:lineRule="auto"/>
        <w:ind w:left="1140" w:right="423"/>
      </w:pPr>
      <w:r>
        <w:t xml:space="preserve">Horb. </w:t>
      </w:r>
      <w:r w:rsidR="00CB7CF0">
        <w:t>Die</w:t>
      </w:r>
      <w:r w:rsidR="00AA2156">
        <w:t xml:space="preserve"> erste Rundenwettkampf der Pokalrunde Luftgewehr A der Kreisklasse des Schützenkreises Neckar-Zollern </w:t>
      </w:r>
      <w:r w:rsidR="00CB7CF0">
        <w:t xml:space="preserve">startete </w:t>
      </w:r>
      <w:r>
        <w:t>letzte</w:t>
      </w:r>
      <w:r w:rsidR="00413633">
        <w:t>s W</w:t>
      </w:r>
      <w:r w:rsidR="00413633">
        <w:t>o</w:t>
      </w:r>
      <w:r w:rsidR="00413633">
        <w:t>chenende</w:t>
      </w:r>
      <w:r w:rsidR="008777EA">
        <w:t>, den Zeiten angepasst als Fernwettkämpfe</w:t>
      </w:r>
      <w:r w:rsidR="0079753D">
        <w:t>. Und wie, mit durchschnittlich 151</w:t>
      </w:r>
      <w:r w:rsidR="008777EA">
        <w:t>1</w:t>
      </w:r>
      <w:r w:rsidR="00031C3C">
        <w:t>,5</w:t>
      </w:r>
      <w:r w:rsidR="0079753D">
        <w:t xml:space="preserve"> Ringen </w:t>
      </w:r>
      <w:r w:rsidR="00DE64B7">
        <w:t>auch nur fünf Ringe schwächer als letztes Jahr.</w:t>
      </w:r>
      <w:r w:rsidR="00DE64B7" w:rsidRPr="00DE64B7">
        <w:t xml:space="preserve"> </w:t>
      </w:r>
      <w:r w:rsidR="00DE64B7">
        <w:t>Mit 1558 Ringen –und damit um fünf Ringe mehr als let</w:t>
      </w:r>
      <w:r w:rsidR="00DE64B7">
        <w:t>z</w:t>
      </w:r>
      <w:r w:rsidR="00DE64B7">
        <w:t>tes Jahr- setzte sich der SV Grünmettstetten diesmal gar mit 25 Ri</w:t>
      </w:r>
      <w:r w:rsidR="00DE64B7">
        <w:t>n</w:t>
      </w:r>
      <w:r w:rsidR="00DE64B7">
        <w:t>gen Vorsprung vor dem SSV Starzach nicht ganz unerwartet wieder souverän an die Spitze. Spannender wird es zunächst hinter Grü</w:t>
      </w:r>
      <w:r w:rsidR="00DE64B7">
        <w:t>n</w:t>
      </w:r>
      <w:r w:rsidR="00DE64B7">
        <w:t>mettstetten, wo die Abstände zwischen den Mannschaften geringer werden, zumal diesmal bis auf zwei Mannschaft alle über 1500 Ringe schossen,</w:t>
      </w:r>
    </w:p>
    <w:p w:rsidR="00442C93" w:rsidRDefault="00733707" w:rsidP="008E594B">
      <w:pPr>
        <w:spacing w:line="480" w:lineRule="auto"/>
        <w:ind w:left="1140" w:right="423"/>
      </w:pPr>
      <w:r>
        <w:t xml:space="preserve">Bei den Einzelschützen </w:t>
      </w:r>
      <w:r w:rsidR="00031C3C">
        <w:t>bietet</w:t>
      </w:r>
      <w:r>
        <w:t xml:space="preserve"> die Tabelle gegenüber dem letztjährigen Start </w:t>
      </w:r>
      <w:proofErr w:type="gramStart"/>
      <w:r w:rsidR="00442C93">
        <w:t>keine spektakuläre</w:t>
      </w:r>
      <w:proofErr w:type="gramEnd"/>
      <w:r w:rsidR="00031C3C">
        <w:t xml:space="preserve"> Überraschungen</w:t>
      </w:r>
      <w:r>
        <w:t>. Im Elite</w:t>
      </w:r>
      <w:r w:rsidR="0051519F">
        <w:t>-</w:t>
      </w:r>
      <w:r>
        <w:t>Kreis der zehn besten Schützen sind nur bekannte Namen zu finden</w:t>
      </w:r>
      <w:r w:rsidR="00442C93">
        <w:t xml:space="preserve"> –und </w:t>
      </w:r>
      <w:proofErr w:type="gramStart"/>
      <w:r w:rsidR="00442C93">
        <w:t>das</w:t>
      </w:r>
      <w:proofErr w:type="gramEnd"/>
      <w:r w:rsidR="00442C93">
        <w:t xml:space="preserve"> sechs der zehn besten Schützen der SV Grünmettstetten stellt. Etwas wen</w:t>
      </w:r>
      <w:r w:rsidR="00442C93">
        <w:t>i</w:t>
      </w:r>
      <w:r w:rsidR="00442C93">
        <w:t xml:space="preserve">ger erfreulich: Dieses Jahr schafften nur noch vier Schützen (letztes Jahr deren fünf) der Top Ten 390 und mehr Ringe. </w:t>
      </w:r>
      <w:r w:rsidR="00783614">
        <w:t>Philipp Eichert.</w:t>
      </w:r>
    </w:p>
    <w:p w:rsidR="00AA2156" w:rsidRPr="002C247C" w:rsidRDefault="00AA2156" w:rsidP="008E594B">
      <w:pPr>
        <w:spacing w:line="480" w:lineRule="auto"/>
        <w:ind w:left="1140" w:right="423"/>
        <w:rPr>
          <w:b/>
        </w:rPr>
      </w:pPr>
      <w:r w:rsidRPr="002C247C">
        <w:rPr>
          <w:b/>
        </w:rPr>
        <w:t>Begegnungen des ersten Wettkampfes:</w:t>
      </w:r>
    </w:p>
    <w:p w:rsidR="00080AD5" w:rsidRDefault="00080AD5" w:rsidP="008E594B">
      <w:pPr>
        <w:spacing w:line="480" w:lineRule="auto"/>
        <w:ind w:left="1140" w:right="423"/>
      </w:pPr>
      <w:r>
        <w:t xml:space="preserve">SV Grünmettstetten I </w:t>
      </w:r>
      <w:r w:rsidR="002C516F">
        <w:t xml:space="preserve">– </w:t>
      </w:r>
      <w:r w:rsidR="009E6685">
        <w:t xml:space="preserve">SSV Starzach I 1558:1533; SV Weitingen - SV Mühlen 1520:1494; </w:t>
      </w:r>
      <w:r>
        <w:t xml:space="preserve">SSV Eutingen I </w:t>
      </w:r>
      <w:r w:rsidR="009E6685">
        <w:t xml:space="preserve">- SV Hochdorf I 1510:152; SSV Dettensee – SSV Eutingen II </w:t>
      </w:r>
      <w:r>
        <w:t>14</w:t>
      </w:r>
      <w:r w:rsidR="009E6685">
        <w:t>5</w:t>
      </w:r>
      <w:r>
        <w:t>4</w:t>
      </w:r>
      <w:r w:rsidR="009E6685">
        <w:t>:1503.</w:t>
      </w:r>
    </w:p>
    <w:p w:rsidR="00AA2156" w:rsidRPr="002C247C" w:rsidRDefault="00AA2156" w:rsidP="008E594B">
      <w:pPr>
        <w:spacing w:line="480" w:lineRule="auto"/>
        <w:ind w:left="1140" w:right="423"/>
        <w:rPr>
          <w:b/>
        </w:rPr>
      </w:pPr>
      <w:r w:rsidRPr="002C247C">
        <w:rPr>
          <w:b/>
        </w:rPr>
        <w:t>Mannschaftswertung nach dem ersten Wettkampf:</w:t>
      </w:r>
    </w:p>
    <w:p w:rsidR="00E82CD2" w:rsidRDefault="0079556A" w:rsidP="0079556A">
      <w:pPr>
        <w:spacing w:line="480" w:lineRule="auto"/>
        <w:ind w:left="1140" w:right="423"/>
      </w:pPr>
      <w:r>
        <w:lastRenderedPageBreak/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BA0DDB">
        <w:t>15</w:t>
      </w:r>
      <w:r w:rsidR="00E82CD2">
        <w:t>58</w:t>
      </w:r>
      <w:r w:rsidR="00080AD5">
        <w:t>3</w:t>
      </w:r>
      <w:r w:rsidR="00BA0DDB">
        <w:t xml:space="preserve"> Ringe; 2. </w:t>
      </w:r>
      <w:r w:rsidR="002C516F">
        <w:t xml:space="preserve">SSV Starzach I </w:t>
      </w:r>
      <w:r w:rsidR="00556974">
        <w:t>15</w:t>
      </w:r>
      <w:r w:rsidR="00E82CD2">
        <w:t>33</w:t>
      </w:r>
      <w:r w:rsidR="00556974">
        <w:t xml:space="preserve">; 3. </w:t>
      </w:r>
      <w:r w:rsidR="00E82CD2">
        <w:t xml:space="preserve">SV Hochdorf I 1520; 4. </w:t>
      </w:r>
      <w:r w:rsidR="00D12B64">
        <w:t>SV Weitingen 15</w:t>
      </w:r>
      <w:r w:rsidR="00E82CD2">
        <w:t>20</w:t>
      </w:r>
      <w:r w:rsidR="00D12B64">
        <w:t xml:space="preserve">; </w:t>
      </w:r>
      <w:r w:rsidR="00E82CD2">
        <w:t xml:space="preserve">5. SSV Eutingen I 1510; 6. </w:t>
      </w:r>
      <w:r w:rsidR="00E82CD2" w:rsidRPr="00E82CD2">
        <w:t xml:space="preserve">SSV Eutingen </w:t>
      </w:r>
      <w:r w:rsidR="00E82CD2">
        <w:t>I</w:t>
      </w:r>
      <w:r w:rsidR="00E82CD2" w:rsidRPr="00E82CD2">
        <w:t>I 15</w:t>
      </w:r>
      <w:r w:rsidR="00E82CD2">
        <w:t>03</w:t>
      </w:r>
      <w:r w:rsidR="00E82CD2" w:rsidRPr="00E82CD2">
        <w:t>;</w:t>
      </w:r>
      <w:r w:rsidR="00E82CD2">
        <w:t xml:space="preserve"> 7. SV Mühlen 1494; 8. SSV Dettensee 1454.</w:t>
      </w:r>
    </w:p>
    <w:p w:rsidR="00AA2156" w:rsidRPr="002C247C" w:rsidRDefault="00AA2156" w:rsidP="008E594B">
      <w:pPr>
        <w:spacing w:line="480" w:lineRule="auto"/>
        <w:ind w:left="1140" w:right="423"/>
        <w:rPr>
          <w:b/>
        </w:rPr>
      </w:pPr>
      <w:r w:rsidRPr="002C247C">
        <w:rPr>
          <w:b/>
        </w:rPr>
        <w:t xml:space="preserve">Einzelwertung </w:t>
      </w:r>
      <w:r w:rsidR="0049600D" w:rsidRPr="002C247C">
        <w:rPr>
          <w:b/>
        </w:rPr>
        <w:t>Schüler/</w:t>
      </w:r>
      <w:r w:rsidRPr="002C247C">
        <w:rPr>
          <w:b/>
        </w:rPr>
        <w:t>Jugend</w:t>
      </w:r>
      <w:r w:rsidR="0049600D" w:rsidRPr="002C247C">
        <w:rPr>
          <w:b/>
        </w:rPr>
        <w:t xml:space="preserve">/Junioren B </w:t>
      </w:r>
      <w:r w:rsidRPr="002C247C">
        <w:rPr>
          <w:b/>
        </w:rPr>
        <w:t xml:space="preserve"> nach dem ersten Wettkampf:</w:t>
      </w:r>
    </w:p>
    <w:p w:rsidR="00B16217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II</w:t>
      </w:r>
      <w:r>
        <w:t xml:space="preserve">, </w:t>
      </w:r>
      <w:r w:rsidR="00B16217">
        <w:t xml:space="preserve">391 Ringe; </w:t>
      </w:r>
      <w:r>
        <w:t xml:space="preserve">2. </w:t>
      </w:r>
      <w:r w:rsidR="00D12B64">
        <w:t>Antonia Trautner</w:t>
      </w:r>
      <w:r w:rsidR="0051519F">
        <w:t>, SV Grünmettstetten</w:t>
      </w:r>
      <w:r w:rsidR="002C247C">
        <w:t xml:space="preserve"> I</w:t>
      </w:r>
      <w:r w:rsidR="0051519F">
        <w:t xml:space="preserve">, </w:t>
      </w:r>
      <w:r w:rsidR="00B16217">
        <w:t>388; 3. Benedikt Gsell, SSV Eutingen II, 374.</w:t>
      </w:r>
    </w:p>
    <w:p w:rsidR="0049600D" w:rsidRPr="002C247C" w:rsidRDefault="00AA2156" w:rsidP="0049600D">
      <w:pPr>
        <w:spacing w:line="480" w:lineRule="auto"/>
        <w:ind w:left="1134" w:right="423"/>
        <w:rPr>
          <w:b/>
        </w:rPr>
      </w:pPr>
      <w:r w:rsidRPr="002C247C">
        <w:rPr>
          <w:b/>
        </w:rPr>
        <w:t xml:space="preserve">Einzelwertung </w:t>
      </w:r>
      <w:r w:rsidR="005E4867" w:rsidRPr="002C247C">
        <w:rPr>
          <w:b/>
        </w:rPr>
        <w:t xml:space="preserve">Junioren A, </w:t>
      </w:r>
      <w:r w:rsidRPr="002C247C">
        <w:rPr>
          <w:b/>
        </w:rPr>
        <w:t>Schützen</w:t>
      </w:r>
      <w:r w:rsidR="005E4867" w:rsidRPr="002C247C">
        <w:rPr>
          <w:b/>
        </w:rPr>
        <w:t>- und Damen</w:t>
      </w:r>
      <w:r w:rsidRPr="002C247C">
        <w:rPr>
          <w:b/>
        </w:rPr>
        <w:t>klasse nach dem ersten Wettkampf:</w:t>
      </w:r>
    </w:p>
    <w:p w:rsidR="00B16217" w:rsidRDefault="00A74148" w:rsidP="00A74148">
      <w:pPr>
        <w:spacing w:line="480" w:lineRule="auto"/>
        <w:ind w:left="1134" w:right="423"/>
      </w:pPr>
      <w:r>
        <w:t>1.</w:t>
      </w:r>
      <w:r w:rsidR="0051519F" w:rsidRPr="0051519F">
        <w:t xml:space="preserve"> </w:t>
      </w:r>
      <w:r w:rsidR="00B16217">
        <w:t xml:space="preserve">Ramona Gößler, SSV Starzach I, </w:t>
      </w:r>
      <w:r>
        <w:t>39</w:t>
      </w:r>
      <w:r w:rsidR="00B16217">
        <w:t>6</w:t>
      </w:r>
      <w:r w:rsidRPr="00A74148">
        <w:t xml:space="preserve"> </w:t>
      </w:r>
      <w:r>
        <w:t xml:space="preserve">Treffer; 2. </w:t>
      </w:r>
      <w:r w:rsidR="00B16217">
        <w:t>Daniel Dettling, Grünmettstetten I, 390; 3. Lydia Schiele,</w:t>
      </w:r>
      <w:r w:rsidR="00B16217" w:rsidRPr="00943CFE">
        <w:t xml:space="preserve"> </w:t>
      </w:r>
      <w:r w:rsidR="00B16217">
        <w:t>SV Grünmettstetten I, 390; 4. Rebecca Lipp, SV Grünmettstetten I, 389; 5. Markus Kirchner, SV Grünmettstetten I, 389; 6. Sandra Tutzauer, SV Weitingen, 387; 7. Jens Haizmann, SV Hochdorf I, 384; 8. Justin Wussler, SV Grünmet</w:t>
      </w:r>
      <w:r w:rsidR="00B16217">
        <w:t>t</w:t>
      </w:r>
      <w:r w:rsidR="00B16217">
        <w:t>stetten I, 383; 9. Dennis Hörmann, SV Weitingen, 383; 10. Martin Braunhuber, SV Hochdorf I, 382.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>Einzelwertung Altersklasse nach dem ersten Wettkampf:</w:t>
      </w:r>
    </w:p>
    <w:p w:rsidR="00555364" w:rsidRDefault="00416E4B" w:rsidP="00416E4B">
      <w:pPr>
        <w:pStyle w:val="Blocktext"/>
        <w:ind w:right="423"/>
        <w:rPr>
          <w:b w:val="0"/>
        </w:rPr>
      </w:pPr>
      <w:r>
        <w:rPr>
          <w:b w:val="0"/>
        </w:rPr>
        <w:t>1</w:t>
      </w:r>
      <w:r w:rsidR="00555364">
        <w:rPr>
          <w:b w:val="0"/>
        </w:rPr>
        <w:t xml:space="preserve">. Dieter Powill, SV Hochdorf I, </w:t>
      </w:r>
      <w:r>
        <w:rPr>
          <w:b w:val="0"/>
        </w:rPr>
        <w:t>38</w:t>
      </w:r>
      <w:r w:rsidR="00943CFE">
        <w:rPr>
          <w:b w:val="0"/>
        </w:rPr>
        <w:t>1</w:t>
      </w:r>
      <w:r w:rsidR="00956D98">
        <w:rPr>
          <w:b w:val="0"/>
        </w:rPr>
        <w:t xml:space="preserve"> 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 w:rsidR="00943CFE">
        <w:rPr>
          <w:b w:val="0"/>
        </w:rPr>
        <w:t>Patrick Raible, SSV E</w:t>
      </w:r>
      <w:r w:rsidR="00943CFE">
        <w:rPr>
          <w:b w:val="0"/>
        </w:rPr>
        <w:t>u</w:t>
      </w:r>
      <w:r w:rsidR="00943CFE">
        <w:rPr>
          <w:b w:val="0"/>
        </w:rPr>
        <w:t>tingen I, 37</w:t>
      </w:r>
      <w:r w:rsidR="00555364">
        <w:rPr>
          <w:b w:val="0"/>
        </w:rPr>
        <w:t>8</w:t>
      </w:r>
      <w:r w:rsidR="00943CFE">
        <w:rPr>
          <w:b w:val="0"/>
        </w:rPr>
        <w:t>; 3. Lothar Platz, SSV Eutingen I, 37</w:t>
      </w:r>
      <w:r w:rsidR="00555364">
        <w:rPr>
          <w:b w:val="0"/>
        </w:rPr>
        <w:t>7</w:t>
      </w:r>
      <w:r w:rsidR="00943CFE">
        <w:rPr>
          <w:b w:val="0"/>
        </w:rPr>
        <w:t xml:space="preserve">; 4. </w:t>
      </w:r>
      <w:r w:rsidR="00555364">
        <w:rPr>
          <w:b w:val="0"/>
        </w:rPr>
        <w:t xml:space="preserve">Klaus Hübl, SSV Dettensee I, 372; 5. Stefan Goller, </w:t>
      </w:r>
      <w:r w:rsidR="00555364" w:rsidRPr="00943CFE">
        <w:rPr>
          <w:b w:val="0"/>
        </w:rPr>
        <w:t>SSV Starzach</w:t>
      </w:r>
      <w:r w:rsidR="00555364">
        <w:rPr>
          <w:b w:val="0"/>
        </w:rPr>
        <w:t xml:space="preserve"> I, 371.</w:t>
      </w:r>
      <w:bookmarkStart w:id="0" w:name="_GoBack"/>
      <w:bookmarkEnd w:id="0"/>
    </w:p>
    <w:sectPr w:rsidR="00555364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80AD5"/>
    <w:rsid w:val="000840EB"/>
    <w:rsid w:val="00093F9B"/>
    <w:rsid w:val="001042D9"/>
    <w:rsid w:val="0012735A"/>
    <w:rsid w:val="0017714D"/>
    <w:rsid w:val="001D5DE3"/>
    <w:rsid w:val="001E266B"/>
    <w:rsid w:val="001F3EDC"/>
    <w:rsid w:val="001F5787"/>
    <w:rsid w:val="00226AEA"/>
    <w:rsid w:val="00231FDF"/>
    <w:rsid w:val="002C247C"/>
    <w:rsid w:val="002C516F"/>
    <w:rsid w:val="002E5547"/>
    <w:rsid w:val="002E63D0"/>
    <w:rsid w:val="00332253"/>
    <w:rsid w:val="00346FC6"/>
    <w:rsid w:val="00370D6E"/>
    <w:rsid w:val="00387A77"/>
    <w:rsid w:val="00404593"/>
    <w:rsid w:val="00413633"/>
    <w:rsid w:val="00416E4B"/>
    <w:rsid w:val="00442C93"/>
    <w:rsid w:val="00446AA4"/>
    <w:rsid w:val="004605E6"/>
    <w:rsid w:val="0049600D"/>
    <w:rsid w:val="004A2222"/>
    <w:rsid w:val="004F2A7B"/>
    <w:rsid w:val="0051519F"/>
    <w:rsid w:val="0053177B"/>
    <w:rsid w:val="00555364"/>
    <w:rsid w:val="00556974"/>
    <w:rsid w:val="005E4867"/>
    <w:rsid w:val="005F525C"/>
    <w:rsid w:val="0062143A"/>
    <w:rsid w:val="006471CB"/>
    <w:rsid w:val="006C46DA"/>
    <w:rsid w:val="006D2282"/>
    <w:rsid w:val="006D55C7"/>
    <w:rsid w:val="006E378C"/>
    <w:rsid w:val="00733707"/>
    <w:rsid w:val="00742D16"/>
    <w:rsid w:val="00767CAA"/>
    <w:rsid w:val="00783614"/>
    <w:rsid w:val="0079556A"/>
    <w:rsid w:val="0079753D"/>
    <w:rsid w:val="007C6EAA"/>
    <w:rsid w:val="007E0F82"/>
    <w:rsid w:val="008040C0"/>
    <w:rsid w:val="0080755A"/>
    <w:rsid w:val="008212F2"/>
    <w:rsid w:val="00853D71"/>
    <w:rsid w:val="0087496D"/>
    <w:rsid w:val="008777EA"/>
    <w:rsid w:val="00884F2C"/>
    <w:rsid w:val="008E594B"/>
    <w:rsid w:val="009165BE"/>
    <w:rsid w:val="009174F9"/>
    <w:rsid w:val="00943CFE"/>
    <w:rsid w:val="00956D98"/>
    <w:rsid w:val="009763CC"/>
    <w:rsid w:val="00976505"/>
    <w:rsid w:val="00976F4D"/>
    <w:rsid w:val="009E6685"/>
    <w:rsid w:val="00A14171"/>
    <w:rsid w:val="00A3323A"/>
    <w:rsid w:val="00A67362"/>
    <w:rsid w:val="00A67EDB"/>
    <w:rsid w:val="00A74148"/>
    <w:rsid w:val="00A95F03"/>
    <w:rsid w:val="00AA2156"/>
    <w:rsid w:val="00AA57F3"/>
    <w:rsid w:val="00AF5F48"/>
    <w:rsid w:val="00B16217"/>
    <w:rsid w:val="00B92F0F"/>
    <w:rsid w:val="00BA0DDB"/>
    <w:rsid w:val="00BF2589"/>
    <w:rsid w:val="00C03ADA"/>
    <w:rsid w:val="00CA3C1A"/>
    <w:rsid w:val="00CB7CF0"/>
    <w:rsid w:val="00CF0C9A"/>
    <w:rsid w:val="00D12B64"/>
    <w:rsid w:val="00DE64B7"/>
    <w:rsid w:val="00DF7C5C"/>
    <w:rsid w:val="00E37768"/>
    <w:rsid w:val="00E5442C"/>
    <w:rsid w:val="00E740C0"/>
    <w:rsid w:val="00E82CD2"/>
    <w:rsid w:val="00ED1745"/>
    <w:rsid w:val="00F2429F"/>
    <w:rsid w:val="00F42723"/>
    <w:rsid w:val="00F6016E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1744-0A71-49AA-B236-93317DA1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User</cp:lastModifiedBy>
  <cp:revision>6</cp:revision>
  <dcterms:created xsi:type="dcterms:W3CDTF">2020-10-06T11:35:00Z</dcterms:created>
  <dcterms:modified xsi:type="dcterms:W3CDTF">2020-10-06T12:56:00Z</dcterms:modified>
</cp:coreProperties>
</file>