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A" w:rsidRPr="00EE1AE1" w:rsidRDefault="008777EA" w:rsidP="008777EA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Grünmettstetten erneut </w:t>
      </w:r>
      <w:r w:rsidR="00897FAE">
        <w:rPr>
          <w:b/>
        </w:rPr>
        <w:t>auf</w:t>
      </w:r>
      <w:r w:rsidRPr="00EE1AE1">
        <w:rPr>
          <w:b/>
        </w:rPr>
        <w:t xml:space="preserve"> Kurs Pokalverteidigung</w:t>
      </w:r>
    </w:p>
    <w:p w:rsidR="001F5787" w:rsidRDefault="001F5787" w:rsidP="001F5787">
      <w:pPr>
        <w:spacing w:line="480" w:lineRule="auto"/>
        <w:ind w:left="1140" w:right="423"/>
      </w:pPr>
      <w:r>
        <w:t xml:space="preserve">Pokalrunde Luftgewehr Kreisklasse A </w:t>
      </w:r>
    </w:p>
    <w:p w:rsidR="007C6EAA" w:rsidRDefault="001F5787" w:rsidP="008E594B">
      <w:pPr>
        <w:spacing w:line="480" w:lineRule="auto"/>
        <w:ind w:left="1140" w:right="423"/>
      </w:pPr>
      <w:r>
        <w:t>Der SV Grünmettstetten I ist wieder als Bester in</w:t>
      </w:r>
      <w:r w:rsidR="00231FDF">
        <w:t xml:space="preserve"> </w:t>
      </w:r>
      <w:r>
        <w:t>die</w:t>
      </w:r>
      <w:r w:rsidR="00231FDF">
        <w:t xml:space="preserve"> Pokalrunde g</w:t>
      </w:r>
      <w:r w:rsidR="00231FDF">
        <w:t>e</w:t>
      </w:r>
      <w:r w:rsidR="00231FDF">
        <w:t xml:space="preserve">startet. </w:t>
      </w:r>
      <w:r w:rsidR="007C6EAA">
        <w:t>Mit 15</w:t>
      </w:r>
      <w:r w:rsidR="008777EA">
        <w:t>5</w:t>
      </w:r>
      <w:r w:rsidR="005D3E46">
        <w:t>7</w:t>
      </w:r>
      <w:r w:rsidR="007C6EAA">
        <w:t xml:space="preserve"> Ringen </w:t>
      </w:r>
      <w:r w:rsidR="008777EA">
        <w:t xml:space="preserve">nur </w:t>
      </w:r>
      <w:r w:rsidR="005D3E46">
        <w:t>einen Ring</w:t>
      </w:r>
      <w:r w:rsidR="008777EA">
        <w:t xml:space="preserve"> schwächer als letztes Jahr.</w:t>
      </w:r>
      <w:r>
        <w:t xml:space="preserve"> </w:t>
      </w:r>
    </w:p>
    <w:p w:rsidR="005D3E46" w:rsidRDefault="00976505" w:rsidP="008E594B">
      <w:pPr>
        <w:spacing w:line="480" w:lineRule="auto"/>
        <w:ind w:left="1140" w:right="423"/>
      </w:pPr>
      <w:r>
        <w:t xml:space="preserve">Horb. </w:t>
      </w:r>
      <w:r w:rsidR="00CB7CF0">
        <w:t>Die</w:t>
      </w:r>
      <w:r w:rsidR="00AA2156">
        <w:t xml:space="preserve"> erste Rundenwettkampf der Pokalrunde Luftgewehr A der Kreisklasse des Schützenkreises Neckar-Zollern </w:t>
      </w:r>
      <w:r w:rsidR="00CB7CF0">
        <w:t xml:space="preserve">startete </w:t>
      </w:r>
      <w:r>
        <w:t>letzte</w:t>
      </w:r>
      <w:r w:rsidR="00413633">
        <w:t>s W</w:t>
      </w:r>
      <w:r w:rsidR="00413633">
        <w:t>o</w:t>
      </w:r>
      <w:r w:rsidR="00413633">
        <w:t>chenende</w:t>
      </w:r>
      <w:r w:rsidR="005D3E46">
        <w:t xml:space="preserve"> als </w:t>
      </w:r>
      <w:r w:rsidR="008C09BB">
        <w:t>Fernwettkampf</w:t>
      </w:r>
      <w:bookmarkStart w:id="0" w:name="_GoBack"/>
      <w:bookmarkEnd w:id="0"/>
      <w:r w:rsidR="005D3E46">
        <w:t>. Mit einem Durschnitt von 1497 Ringen blieb allerdings das Niveau der Klasse fast 15 Ringe hinter dem letz</w:t>
      </w:r>
      <w:r w:rsidR="005D3E46">
        <w:t>t</w:t>
      </w:r>
      <w:r w:rsidR="005D3E46">
        <w:t>jähr</w:t>
      </w:r>
      <w:r w:rsidR="005D3E46">
        <w:t>i</w:t>
      </w:r>
      <w:r w:rsidR="005D3E46">
        <w:t xml:space="preserve">gen zurück. </w:t>
      </w:r>
      <w:r w:rsidR="002966E2">
        <w:t>Waren es letztes Jahr nur zwei Mannschaften welche nicht an die 1500-Ring-Marge herankamen, so sind es heuer deren gleich fünf Teams die nicht einmal annähernd daran knappern kon</w:t>
      </w:r>
      <w:r w:rsidR="002966E2">
        <w:t>n</w:t>
      </w:r>
      <w:r w:rsidR="002966E2">
        <w:t>ten. Erfreulich hingegen, Tabellenführer Grünmettstetten schoss mit 1557 Ringen nur einen Ring schwächer als letztes Jahr und der Tabe</w:t>
      </w:r>
      <w:r w:rsidR="002966E2">
        <w:t>l</w:t>
      </w:r>
      <w:r w:rsidR="002966E2">
        <w:t>lendritte SSV Starzach blieb mit 1527 Ringen auch nur um sechs Ri</w:t>
      </w:r>
      <w:r w:rsidR="002966E2">
        <w:t>n</w:t>
      </w:r>
      <w:r w:rsidR="002966E2">
        <w:t>ge hinter dem letztjährigem Auftakterfolg zurück. Gar stark gesteigert hat sich der Tabellenvize SSV Eutingen: von1510 Ringen letztes Jahr auf heuer 1543 Ringe.</w:t>
      </w:r>
      <w:r w:rsidR="0045260B">
        <w:t xml:space="preserve"> Das hat zur Folge, dass der Abonnement-Sieger der Pokalrunde A, der SV Grünmettstetten</w:t>
      </w:r>
      <w:r w:rsidR="00CA654B">
        <w:t>,</w:t>
      </w:r>
      <w:r w:rsidR="0045260B">
        <w:t xml:space="preserve"> heuer nach der er</w:t>
      </w:r>
      <w:r w:rsidR="0045260B">
        <w:t>s</w:t>
      </w:r>
      <w:r w:rsidR="0045260B">
        <w:t>ten Runde anstatt des letztjährigen Vorsprungs von 25 Ringen die</w:t>
      </w:r>
      <w:r w:rsidR="0045260B">
        <w:t>s</w:t>
      </w:r>
      <w:r w:rsidR="0045260B">
        <w:t xml:space="preserve">mal nur einen </w:t>
      </w:r>
      <w:r w:rsidR="00CA654B">
        <w:t>Vorsprung</w:t>
      </w:r>
      <w:r w:rsidR="0045260B">
        <w:t xml:space="preserve"> von 14 Ringen hat.</w:t>
      </w:r>
    </w:p>
    <w:p w:rsidR="00442C93" w:rsidRDefault="00733707" w:rsidP="008E594B">
      <w:pPr>
        <w:spacing w:line="480" w:lineRule="auto"/>
        <w:ind w:left="1140" w:right="423"/>
      </w:pPr>
      <w:r>
        <w:t xml:space="preserve">Bei den Einzelschützen </w:t>
      </w:r>
      <w:r w:rsidR="00031C3C">
        <w:t>bietet</w:t>
      </w:r>
      <w:r>
        <w:t xml:space="preserve"> die Tabelle gegenüber dem letztjährigen Start </w:t>
      </w:r>
      <w:r w:rsidR="0045260B">
        <w:t>keine spektakulären</w:t>
      </w:r>
      <w:r w:rsidR="00031C3C">
        <w:t xml:space="preserve"> Überraschungen</w:t>
      </w:r>
      <w:r>
        <w:t>. Im Elite</w:t>
      </w:r>
      <w:r w:rsidR="0051519F">
        <w:t>-</w:t>
      </w:r>
      <w:r>
        <w:t>Kreis der zehn besten Schützen sind nur bekannte Namen zu finden</w:t>
      </w:r>
      <w:r w:rsidR="00442C93">
        <w:t xml:space="preserve"> –und </w:t>
      </w:r>
      <w:r w:rsidR="0045260B">
        <w:t>dass</w:t>
      </w:r>
      <w:r w:rsidR="00442C93">
        <w:t xml:space="preserve"> </w:t>
      </w:r>
      <w:r w:rsidR="0045260B">
        <w:t>acht</w:t>
      </w:r>
      <w:r w:rsidR="00442C93">
        <w:t xml:space="preserve"> der zehn besten Schützen der SV Grünmettstetten stellt. Etwas wen</w:t>
      </w:r>
      <w:r w:rsidR="00442C93">
        <w:t>i</w:t>
      </w:r>
      <w:r w:rsidR="00442C93">
        <w:t xml:space="preserve">ger erfreulich: Dieses Jahr schafften </w:t>
      </w:r>
      <w:r w:rsidR="001F3EF9">
        <w:t xml:space="preserve">wieder </w:t>
      </w:r>
      <w:r w:rsidR="00442C93">
        <w:t xml:space="preserve">nur </w:t>
      </w:r>
      <w:r w:rsidR="001F3EF9">
        <w:t>drei</w:t>
      </w:r>
      <w:r w:rsidR="00442C93">
        <w:t xml:space="preserve"> Schützen (</w:t>
      </w:r>
      <w:r w:rsidR="001F3EF9">
        <w:t>es w</w:t>
      </w:r>
      <w:r w:rsidR="001F3EF9">
        <w:t>a</w:t>
      </w:r>
      <w:r w:rsidR="001F3EF9">
        <w:lastRenderedPageBreak/>
        <w:t>ren auch schon mehr</w:t>
      </w:r>
      <w:r w:rsidR="00442C93">
        <w:t xml:space="preserve">) der Top Ten 390 und mehr Ringe. </w:t>
      </w:r>
      <w:r w:rsidR="00783614">
        <w:t>Philipp E</w:t>
      </w:r>
      <w:r w:rsidR="00783614">
        <w:t>i</w:t>
      </w:r>
      <w:r w:rsidR="00783614">
        <w:t>chert.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>Begegnungen des ersten Wettkampfes:</w:t>
      </w:r>
    </w:p>
    <w:p w:rsidR="00CA654B" w:rsidRDefault="00080AD5" w:rsidP="008E594B">
      <w:pPr>
        <w:spacing w:line="480" w:lineRule="auto"/>
        <w:ind w:left="1140" w:right="423"/>
      </w:pPr>
      <w:r>
        <w:t xml:space="preserve">SV Grünmettstetten I </w:t>
      </w:r>
      <w:r w:rsidR="002C516F">
        <w:t xml:space="preserve">– </w:t>
      </w:r>
      <w:r w:rsidR="009E6685">
        <w:t>SSV Starzach I 155</w:t>
      </w:r>
      <w:r w:rsidR="00CA654B">
        <w:t>7</w:t>
      </w:r>
      <w:r w:rsidR="009E6685">
        <w:t>:15</w:t>
      </w:r>
      <w:r w:rsidR="00CA654B">
        <w:t>27</w:t>
      </w:r>
      <w:r w:rsidR="009E6685">
        <w:t xml:space="preserve">; </w:t>
      </w:r>
      <w:r w:rsidR="00CA654B">
        <w:t>SV Hochdorf I - SV Weitingen 1491:1427; SSV Eutingen I -</w:t>
      </w:r>
      <w:r w:rsidR="00CA654B" w:rsidRPr="00CA654B">
        <w:t xml:space="preserve"> </w:t>
      </w:r>
      <w:r w:rsidR="00CA654B">
        <w:t>SSV Eutingen II 1543:1485; SV Mühlen - SSV Dettensee I 1486:1461.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>Mannschaftswertung nach dem ersten Wettkampf:</w:t>
      </w:r>
    </w:p>
    <w:p w:rsidR="00E82CD2" w:rsidRDefault="0079556A" w:rsidP="0079556A">
      <w:pPr>
        <w:spacing w:line="480" w:lineRule="auto"/>
        <w:ind w:left="1140" w:right="423"/>
      </w:pPr>
      <w:r>
        <w:t>1.</w:t>
      </w:r>
      <w:r w:rsidR="00556974">
        <w:t xml:space="preserve">SV </w:t>
      </w:r>
      <w:r w:rsidR="00DF7C5C">
        <w:t>Grünmettstetten</w:t>
      </w:r>
      <w:r w:rsidR="002C516F">
        <w:t xml:space="preserve"> I</w:t>
      </w:r>
      <w:r w:rsidR="00DF7C5C">
        <w:t xml:space="preserve"> </w:t>
      </w:r>
      <w:r w:rsidR="00BA0DDB">
        <w:t>15</w:t>
      </w:r>
      <w:r w:rsidR="00E82CD2">
        <w:t>5</w:t>
      </w:r>
      <w:r w:rsidR="00CA654B">
        <w:t>7</w:t>
      </w:r>
      <w:r w:rsidR="00BA0DDB">
        <w:t xml:space="preserve"> Ringe; 2. </w:t>
      </w:r>
      <w:r w:rsidR="00CA654B">
        <w:t>SSV Eutingen I 15</w:t>
      </w:r>
      <w:r w:rsidR="00EE1AE1">
        <w:t>43</w:t>
      </w:r>
      <w:r w:rsidR="00CA654B">
        <w:t xml:space="preserve">; </w:t>
      </w:r>
      <w:r w:rsidR="00556974">
        <w:t xml:space="preserve">3. </w:t>
      </w:r>
      <w:r w:rsidR="00CA654B">
        <w:t>SSV Starzach I 15</w:t>
      </w:r>
      <w:r w:rsidR="00EE1AE1">
        <w:t>27</w:t>
      </w:r>
      <w:r w:rsidR="00CA654B">
        <w:t xml:space="preserve">; </w:t>
      </w:r>
      <w:r w:rsidR="00E82CD2">
        <w:t xml:space="preserve">4. </w:t>
      </w:r>
      <w:r w:rsidR="00CA654B">
        <w:t xml:space="preserve">SV Hochdorf I </w:t>
      </w:r>
      <w:r w:rsidR="00EE1AE1">
        <w:t>1491</w:t>
      </w:r>
      <w:r w:rsidR="00CA654B">
        <w:t xml:space="preserve">; </w:t>
      </w:r>
      <w:r w:rsidR="00E82CD2">
        <w:t xml:space="preserve">5. </w:t>
      </w:r>
      <w:r w:rsidR="00CA654B">
        <w:t>SV Mühlen 14</w:t>
      </w:r>
      <w:r w:rsidR="00EE1AE1">
        <w:t>86</w:t>
      </w:r>
      <w:r w:rsidR="00CA654B">
        <w:t xml:space="preserve">; </w:t>
      </w:r>
      <w:r w:rsidR="00E82CD2">
        <w:t xml:space="preserve">6. </w:t>
      </w:r>
      <w:r w:rsidR="00E82CD2" w:rsidRPr="00E82CD2">
        <w:t xml:space="preserve">SSV Eutingen </w:t>
      </w:r>
      <w:r w:rsidR="00E82CD2">
        <w:t>I</w:t>
      </w:r>
      <w:r w:rsidR="00E82CD2" w:rsidRPr="00E82CD2">
        <w:t xml:space="preserve">I </w:t>
      </w:r>
      <w:r w:rsidR="00EE1AE1">
        <w:t>1485</w:t>
      </w:r>
      <w:r w:rsidR="00E82CD2" w:rsidRPr="00E82CD2">
        <w:t>;</w:t>
      </w:r>
      <w:r w:rsidR="00E82CD2">
        <w:t xml:space="preserve"> 7. </w:t>
      </w:r>
      <w:r w:rsidR="00CA654B">
        <w:t>SSV Dettensee 14</w:t>
      </w:r>
      <w:r w:rsidR="00EE1AE1">
        <w:t xml:space="preserve">61; </w:t>
      </w:r>
      <w:r w:rsidR="00E82CD2">
        <w:t xml:space="preserve">8. </w:t>
      </w:r>
      <w:r w:rsidR="00CA654B">
        <w:t xml:space="preserve">SV Weitingen </w:t>
      </w:r>
      <w:r w:rsidR="00EE1AE1">
        <w:t>1427.</w:t>
      </w:r>
      <w:r w:rsidR="00CA654B">
        <w:t xml:space="preserve"> 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Einzelwertung </w:t>
      </w:r>
      <w:r w:rsidR="0049600D" w:rsidRPr="00EE1AE1">
        <w:rPr>
          <w:b/>
        </w:rPr>
        <w:t>Schüler/</w:t>
      </w:r>
      <w:r w:rsidRPr="00EE1AE1">
        <w:rPr>
          <w:b/>
        </w:rPr>
        <w:t>Jugend</w:t>
      </w:r>
      <w:r w:rsidR="0049600D" w:rsidRPr="00EE1AE1">
        <w:rPr>
          <w:b/>
        </w:rPr>
        <w:t xml:space="preserve">/Junioren B </w:t>
      </w:r>
      <w:r w:rsidRPr="00EE1AE1">
        <w:rPr>
          <w:b/>
        </w:rPr>
        <w:t xml:space="preserve"> nach dem ersten Wettkampf:</w:t>
      </w:r>
    </w:p>
    <w:p w:rsidR="00EE1AE1" w:rsidRDefault="00E82CD2" w:rsidP="008E594B">
      <w:pPr>
        <w:numPr>
          <w:ilvl w:val="0"/>
          <w:numId w:val="1"/>
        </w:numPr>
        <w:tabs>
          <w:tab w:val="num" w:pos="1134"/>
        </w:tabs>
        <w:spacing w:line="480" w:lineRule="auto"/>
        <w:ind w:left="1134" w:right="423" w:firstLine="6"/>
      </w:pPr>
      <w:r>
        <w:t>Sabrina Raible, SSV Eutingen</w:t>
      </w:r>
      <w:r w:rsidR="00B16217">
        <w:t xml:space="preserve"> I</w:t>
      </w:r>
      <w:r>
        <w:t xml:space="preserve">, </w:t>
      </w:r>
      <w:r w:rsidR="00B16217">
        <w:t>39</w:t>
      </w:r>
      <w:r w:rsidR="00EE1AE1">
        <w:t>2</w:t>
      </w:r>
      <w:r w:rsidR="00B16217">
        <w:t xml:space="preserve"> Ringe; </w:t>
      </w:r>
      <w:r>
        <w:t xml:space="preserve">2. </w:t>
      </w:r>
      <w:r w:rsidR="00EE1AE1">
        <w:t>Anika Raible, SSV Eutingen I, 387; 3.</w:t>
      </w:r>
      <w:r w:rsidR="00B16217">
        <w:t xml:space="preserve"> </w:t>
      </w:r>
      <w:r w:rsidR="00EE1AE1">
        <w:t>Antonia Trautner, SV Grünmettstetten I, 384; 4. S</w:t>
      </w:r>
      <w:r w:rsidR="00EE1AE1">
        <w:t>o</w:t>
      </w:r>
      <w:r w:rsidR="00EE1AE1">
        <w:t>fie Pfeffer, SSV Eutingen I, 383; 5. Niklas Pfeffer, SSV Eutingen I, 381.</w:t>
      </w:r>
    </w:p>
    <w:p w:rsidR="0049600D" w:rsidRPr="00EE1AE1" w:rsidRDefault="00AA2156" w:rsidP="0049600D">
      <w:pPr>
        <w:spacing w:line="480" w:lineRule="auto"/>
        <w:ind w:left="1134" w:right="423"/>
        <w:rPr>
          <w:b/>
        </w:rPr>
      </w:pPr>
      <w:r w:rsidRPr="00EE1AE1">
        <w:rPr>
          <w:b/>
        </w:rPr>
        <w:t xml:space="preserve">Einzelwertung </w:t>
      </w:r>
      <w:r w:rsidR="005E4867" w:rsidRPr="00EE1AE1">
        <w:rPr>
          <w:b/>
        </w:rPr>
        <w:t xml:space="preserve">Junioren A, </w:t>
      </w:r>
      <w:r w:rsidRPr="00EE1AE1">
        <w:rPr>
          <w:b/>
        </w:rPr>
        <w:t>Schützen</w:t>
      </w:r>
      <w:r w:rsidR="005E4867" w:rsidRPr="00EE1AE1">
        <w:rPr>
          <w:b/>
        </w:rPr>
        <w:t>- und Damen</w:t>
      </w:r>
      <w:r w:rsidRPr="00EE1AE1">
        <w:rPr>
          <w:b/>
        </w:rPr>
        <w:t>klasse nach dem ersten Wettkampf:</w:t>
      </w:r>
    </w:p>
    <w:p w:rsidR="00F17840" w:rsidRDefault="00A74148" w:rsidP="00A74148">
      <w:pPr>
        <w:spacing w:line="480" w:lineRule="auto"/>
        <w:ind w:left="1134" w:right="423"/>
      </w:pPr>
      <w:r>
        <w:t>1.</w:t>
      </w:r>
      <w:r w:rsidR="0051519F" w:rsidRPr="0051519F">
        <w:t xml:space="preserve"> </w:t>
      </w:r>
      <w:r w:rsidR="00B16217">
        <w:t xml:space="preserve">Ramona Gößler, SSV Starzach I, </w:t>
      </w:r>
      <w:r>
        <w:t>39</w:t>
      </w:r>
      <w:r w:rsidR="00EE1AE1">
        <w:t>3</w:t>
      </w:r>
      <w:r w:rsidRPr="00A74148">
        <w:t xml:space="preserve"> </w:t>
      </w:r>
      <w:r>
        <w:t xml:space="preserve">Treffer; 2. </w:t>
      </w:r>
      <w:r w:rsidR="00EE1AE1">
        <w:t>Lydia Schiele,</w:t>
      </w:r>
      <w:r w:rsidR="00EE1AE1" w:rsidRPr="00943CFE">
        <w:t xml:space="preserve"> </w:t>
      </w:r>
      <w:r w:rsidR="00EE1AE1">
        <w:t>SV Grünmettstetten I, 390;</w:t>
      </w:r>
      <w:r w:rsidR="00B16217">
        <w:t xml:space="preserve">3. </w:t>
      </w:r>
      <w:r w:rsidR="00EE1AE1">
        <w:t xml:space="preserve">Rebecca Lipp, SV Grünmettstetten I, 390; </w:t>
      </w:r>
      <w:r w:rsidR="00B16217">
        <w:t xml:space="preserve">4. </w:t>
      </w:r>
      <w:r w:rsidR="00EE1AE1">
        <w:t xml:space="preserve">Sandra Tutzauer, SV Weitingen, 389; </w:t>
      </w:r>
      <w:r w:rsidR="00B16217">
        <w:t xml:space="preserve">5. </w:t>
      </w:r>
      <w:r w:rsidR="00F17840">
        <w:t>Giuliana Hennig, SV Grü</w:t>
      </w:r>
      <w:r w:rsidR="00F17840">
        <w:t>n</w:t>
      </w:r>
      <w:r w:rsidR="00F17840">
        <w:t xml:space="preserve">mettstetten I, 389; </w:t>
      </w:r>
      <w:r w:rsidR="00B16217">
        <w:t xml:space="preserve">6. </w:t>
      </w:r>
      <w:r w:rsidR="00EE1AE1">
        <w:t xml:space="preserve">Daniel Dettling, Grünmettstetten I, </w:t>
      </w:r>
      <w:r w:rsidR="00F17840">
        <w:t>388</w:t>
      </w:r>
      <w:r w:rsidR="00EE1AE1">
        <w:t xml:space="preserve">; </w:t>
      </w:r>
      <w:r w:rsidR="00B16217">
        <w:t xml:space="preserve">7. </w:t>
      </w:r>
      <w:r w:rsidR="00F17840">
        <w:t>Ma</w:t>
      </w:r>
      <w:r w:rsidR="00F17840">
        <w:t>r</w:t>
      </w:r>
      <w:r w:rsidR="00F17840">
        <w:t xml:space="preserve">kus Kirchner, SV Grünmettstetten I, 388; </w:t>
      </w:r>
      <w:r w:rsidR="00B16217">
        <w:t>8. Justin Wussler, SV Grü</w:t>
      </w:r>
      <w:r w:rsidR="00B16217">
        <w:t>n</w:t>
      </w:r>
      <w:r w:rsidR="00B16217">
        <w:t>mettstetten I, 38</w:t>
      </w:r>
      <w:r w:rsidR="00F17840">
        <w:t>6</w:t>
      </w:r>
      <w:r w:rsidR="00B16217">
        <w:t xml:space="preserve">; 9. </w:t>
      </w:r>
      <w:r w:rsidR="00F17840">
        <w:t>Madeleine Gaiser, SV Grünmettstetten I, 385; 10. Kai Kocheise, SV Grünmettstetten I, 385.</w:t>
      </w:r>
    </w:p>
    <w:p w:rsidR="0049600D" w:rsidRPr="002C247C" w:rsidRDefault="00AA2156" w:rsidP="0049600D">
      <w:pPr>
        <w:pStyle w:val="Blocktext"/>
        <w:ind w:right="423"/>
        <w:rPr>
          <w:bCs w:val="0"/>
        </w:rPr>
      </w:pPr>
      <w:r w:rsidRPr="002C247C">
        <w:rPr>
          <w:bCs w:val="0"/>
        </w:rPr>
        <w:t>Einzelwertung Altersklasse nach dem ersten Wettkampf:</w:t>
      </w:r>
    </w:p>
    <w:p w:rsidR="00555364" w:rsidRDefault="00416E4B" w:rsidP="00416E4B">
      <w:pPr>
        <w:pStyle w:val="Blocktext"/>
        <w:ind w:right="423"/>
        <w:rPr>
          <w:b w:val="0"/>
        </w:rPr>
      </w:pPr>
      <w:r>
        <w:rPr>
          <w:b w:val="0"/>
        </w:rPr>
        <w:lastRenderedPageBreak/>
        <w:t>1</w:t>
      </w:r>
      <w:r w:rsidR="00555364">
        <w:rPr>
          <w:b w:val="0"/>
        </w:rPr>
        <w:t xml:space="preserve">. </w:t>
      </w:r>
      <w:r w:rsidR="00F17840">
        <w:rPr>
          <w:b w:val="0"/>
        </w:rPr>
        <w:t xml:space="preserve">Patrick Raible, SSV Eutingen II, 384 </w:t>
      </w:r>
      <w:r w:rsidR="00956D98">
        <w:rPr>
          <w:b w:val="0"/>
        </w:rPr>
        <w:t>Ringe</w:t>
      </w:r>
      <w:r w:rsidR="004A2222">
        <w:rPr>
          <w:b w:val="0"/>
        </w:rPr>
        <w:t>;</w:t>
      </w:r>
      <w:r w:rsidR="00956D98">
        <w:rPr>
          <w:b w:val="0"/>
        </w:rPr>
        <w:t xml:space="preserve"> 2. </w:t>
      </w:r>
      <w:r w:rsidR="00943CFE">
        <w:rPr>
          <w:b w:val="0"/>
        </w:rPr>
        <w:t xml:space="preserve">Lothar Platz, SSV Eutingen </w:t>
      </w:r>
      <w:r w:rsidR="00F17840">
        <w:rPr>
          <w:b w:val="0"/>
        </w:rPr>
        <w:t>I</w:t>
      </w:r>
      <w:r w:rsidR="00943CFE">
        <w:rPr>
          <w:b w:val="0"/>
        </w:rPr>
        <w:t>I, 3</w:t>
      </w:r>
      <w:r w:rsidR="00F17840">
        <w:rPr>
          <w:b w:val="0"/>
        </w:rPr>
        <w:t>6</w:t>
      </w:r>
      <w:r w:rsidR="00555364">
        <w:rPr>
          <w:b w:val="0"/>
        </w:rPr>
        <w:t>7</w:t>
      </w:r>
      <w:r w:rsidR="00943CFE">
        <w:rPr>
          <w:b w:val="0"/>
        </w:rPr>
        <w:t xml:space="preserve">; </w:t>
      </w:r>
      <w:r w:rsidR="00F17840">
        <w:rPr>
          <w:b w:val="0"/>
        </w:rPr>
        <w:t xml:space="preserve">3. Stefan Goller, </w:t>
      </w:r>
      <w:r w:rsidR="00F17840" w:rsidRPr="00943CFE">
        <w:rPr>
          <w:b w:val="0"/>
        </w:rPr>
        <w:t>SSV Starzach</w:t>
      </w:r>
      <w:r w:rsidR="00F17840">
        <w:rPr>
          <w:b w:val="0"/>
        </w:rPr>
        <w:t xml:space="preserve"> I, 366; 4. Wilfried Schneiderhan, SSV Eutingen II, 364; 5. Brigitte</w:t>
      </w:r>
      <w:r w:rsidR="00555364">
        <w:rPr>
          <w:b w:val="0"/>
        </w:rPr>
        <w:t xml:space="preserve"> Hübl, SSV Dettensee I, </w:t>
      </w:r>
      <w:r w:rsidR="00F17840">
        <w:rPr>
          <w:b w:val="0"/>
        </w:rPr>
        <w:t>361.</w:t>
      </w:r>
    </w:p>
    <w:sectPr w:rsidR="00555364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E5"/>
    <w:multiLevelType w:val="hybridMultilevel"/>
    <w:tmpl w:val="C4EAD60A"/>
    <w:lvl w:ilvl="0" w:tplc="C8C85E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7143"/>
    <w:rsid w:val="000102EE"/>
    <w:rsid w:val="000313ED"/>
    <w:rsid w:val="00031C3C"/>
    <w:rsid w:val="00080AD5"/>
    <w:rsid w:val="000840EB"/>
    <w:rsid w:val="00093F9B"/>
    <w:rsid w:val="000D31B1"/>
    <w:rsid w:val="001042D9"/>
    <w:rsid w:val="0012735A"/>
    <w:rsid w:val="0017714D"/>
    <w:rsid w:val="001D5DE3"/>
    <w:rsid w:val="001E266B"/>
    <w:rsid w:val="001F3EDC"/>
    <w:rsid w:val="001F3EF9"/>
    <w:rsid w:val="001F5787"/>
    <w:rsid w:val="00226AEA"/>
    <w:rsid w:val="00231FDF"/>
    <w:rsid w:val="002966E2"/>
    <w:rsid w:val="002C247C"/>
    <w:rsid w:val="002C516F"/>
    <w:rsid w:val="002E5547"/>
    <w:rsid w:val="002E63D0"/>
    <w:rsid w:val="00332253"/>
    <w:rsid w:val="00346FC6"/>
    <w:rsid w:val="00370D6E"/>
    <w:rsid w:val="00387A77"/>
    <w:rsid w:val="00404593"/>
    <w:rsid w:val="00413633"/>
    <w:rsid w:val="00416E4B"/>
    <w:rsid w:val="00442C93"/>
    <w:rsid w:val="00446AA4"/>
    <w:rsid w:val="0045260B"/>
    <w:rsid w:val="004605E6"/>
    <w:rsid w:val="0049600D"/>
    <w:rsid w:val="004A2222"/>
    <w:rsid w:val="004F2A7B"/>
    <w:rsid w:val="0051519F"/>
    <w:rsid w:val="0053177B"/>
    <w:rsid w:val="00555364"/>
    <w:rsid w:val="00556974"/>
    <w:rsid w:val="005D3E46"/>
    <w:rsid w:val="005E4867"/>
    <w:rsid w:val="005F525C"/>
    <w:rsid w:val="0062143A"/>
    <w:rsid w:val="006471CB"/>
    <w:rsid w:val="006C46DA"/>
    <w:rsid w:val="006D2282"/>
    <w:rsid w:val="006D55C7"/>
    <w:rsid w:val="006E378C"/>
    <w:rsid w:val="00733707"/>
    <w:rsid w:val="00742D16"/>
    <w:rsid w:val="00767CAA"/>
    <w:rsid w:val="00783614"/>
    <w:rsid w:val="0079556A"/>
    <w:rsid w:val="0079753D"/>
    <w:rsid w:val="007C6EAA"/>
    <w:rsid w:val="007E0F82"/>
    <w:rsid w:val="008040C0"/>
    <w:rsid w:val="0080755A"/>
    <w:rsid w:val="008212F2"/>
    <w:rsid w:val="00853D71"/>
    <w:rsid w:val="0087496D"/>
    <w:rsid w:val="008777EA"/>
    <w:rsid w:val="00884F2C"/>
    <w:rsid w:val="00897FAE"/>
    <w:rsid w:val="008C09BB"/>
    <w:rsid w:val="008E594B"/>
    <w:rsid w:val="009165BE"/>
    <w:rsid w:val="009174F9"/>
    <w:rsid w:val="00943CFE"/>
    <w:rsid w:val="00956D98"/>
    <w:rsid w:val="009763CC"/>
    <w:rsid w:val="00976505"/>
    <w:rsid w:val="00976F4D"/>
    <w:rsid w:val="009E6685"/>
    <w:rsid w:val="00A14171"/>
    <w:rsid w:val="00A67362"/>
    <w:rsid w:val="00A67EDB"/>
    <w:rsid w:val="00A74148"/>
    <w:rsid w:val="00A95F03"/>
    <w:rsid w:val="00AA2156"/>
    <w:rsid w:val="00AA57F3"/>
    <w:rsid w:val="00AF5F48"/>
    <w:rsid w:val="00B16217"/>
    <w:rsid w:val="00B92F0F"/>
    <w:rsid w:val="00BA0DDB"/>
    <w:rsid w:val="00BF2589"/>
    <w:rsid w:val="00C03ADA"/>
    <w:rsid w:val="00CA3C1A"/>
    <w:rsid w:val="00CA654B"/>
    <w:rsid w:val="00CB7CF0"/>
    <w:rsid w:val="00CF0C9A"/>
    <w:rsid w:val="00D12B64"/>
    <w:rsid w:val="00DE64B7"/>
    <w:rsid w:val="00DF7C5C"/>
    <w:rsid w:val="00E37768"/>
    <w:rsid w:val="00E5442C"/>
    <w:rsid w:val="00E740C0"/>
    <w:rsid w:val="00E82CD2"/>
    <w:rsid w:val="00ED1745"/>
    <w:rsid w:val="00EE1AE1"/>
    <w:rsid w:val="00F17840"/>
    <w:rsid w:val="00F2429F"/>
    <w:rsid w:val="00F42723"/>
    <w:rsid w:val="00F6016E"/>
    <w:rsid w:val="00F95969"/>
    <w:rsid w:val="00FB42C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BEDC-9163-433C-A8D8-2FD9D654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User</cp:lastModifiedBy>
  <cp:revision>6</cp:revision>
  <dcterms:created xsi:type="dcterms:W3CDTF">2021-10-26T11:20:00Z</dcterms:created>
  <dcterms:modified xsi:type="dcterms:W3CDTF">2021-10-28T09:14:00Z</dcterms:modified>
</cp:coreProperties>
</file>