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BB" w:rsidRDefault="00981689" w:rsidP="000F02BB">
      <w:pPr>
        <w:spacing w:line="480" w:lineRule="auto"/>
        <w:ind w:left="1134" w:right="1842"/>
        <w:rPr>
          <w:rFonts w:ascii="Arial" w:hAnsi="Arial" w:cs="Arial"/>
          <w:sz w:val="24"/>
        </w:rPr>
      </w:pPr>
      <w:r>
        <w:rPr>
          <w:rFonts w:ascii="Arial" w:hAnsi="Arial" w:cs="Arial"/>
          <w:sz w:val="24"/>
        </w:rPr>
        <w:t>Allein Nordstetten III hielt die Fahne hoch</w:t>
      </w:r>
    </w:p>
    <w:p w:rsidR="00E64A04" w:rsidRDefault="00E64A04" w:rsidP="00E64A04">
      <w:pPr>
        <w:spacing w:line="480" w:lineRule="auto"/>
        <w:ind w:left="1134" w:right="1842"/>
        <w:rPr>
          <w:rFonts w:ascii="Arial" w:hAnsi="Arial" w:cs="Arial"/>
          <w:sz w:val="24"/>
        </w:rPr>
      </w:pPr>
      <w:r w:rsidRPr="00370741">
        <w:rPr>
          <w:rFonts w:ascii="Arial" w:hAnsi="Arial" w:cs="Arial"/>
          <w:sz w:val="24"/>
        </w:rPr>
        <w:t xml:space="preserve">Luftgewehr </w:t>
      </w:r>
      <w:r w:rsidR="00EB0ABF">
        <w:rPr>
          <w:rFonts w:ascii="Arial" w:hAnsi="Arial" w:cs="Arial"/>
          <w:sz w:val="24"/>
        </w:rPr>
        <w:t>Regionliga</w:t>
      </w:r>
      <w:r w:rsidRPr="00370741">
        <w:rPr>
          <w:rFonts w:ascii="Arial" w:hAnsi="Arial" w:cs="Arial"/>
          <w:sz w:val="24"/>
        </w:rPr>
        <w:t xml:space="preserve"> </w:t>
      </w:r>
      <w:r>
        <w:rPr>
          <w:rFonts w:ascii="Arial" w:hAnsi="Arial" w:cs="Arial"/>
          <w:sz w:val="24"/>
        </w:rPr>
        <w:t>A</w:t>
      </w:r>
    </w:p>
    <w:p w:rsidR="006179C6" w:rsidRDefault="00981689" w:rsidP="00370741">
      <w:pPr>
        <w:spacing w:line="480" w:lineRule="auto"/>
        <w:ind w:left="1134" w:right="1842"/>
        <w:rPr>
          <w:rFonts w:ascii="Arial" w:hAnsi="Arial" w:cs="Arial"/>
          <w:sz w:val="24"/>
        </w:rPr>
      </w:pPr>
      <w:r>
        <w:rPr>
          <w:rFonts w:ascii="Arial" w:hAnsi="Arial" w:cs="Arial"/>
          <w:sz w:val="24"/>
        </w:rPr>
        <w:t>Im</w:t>
      </w:r>
      <w:r w:rsidR="006179C6">
        <w:rPr>
          <w:rFonts w:ascii="Arial" w:hAnsi="Arial" w:cs="Arial"/>
          <w:sz w:val="24"/>
        </w:rPr>
        <w:t xml:space="preserve"> zweiten Wettkampf der </w:t>
      </w:r>
      <w:r w:rsidR="006179C6" w:rsidRPr="006179C6">
        <w:rPr>
          <w:rFonts w:ascii="Arial" w:hAnsi="Arial" w:cs="Arial"/>
          <w:sz w:val="24"/>
        </w:rPr>
        <w:t>Regionliga A</w:t>
      </w:r>
      <w:r w:rsidR="006179C6">
        <w:rPr>
          <w:rFonts w:ascii="Arial" w:hAnsi="Arial" w:cs="Arial"/>
          <w:sz w:val="24"/>
        </w:rPr>
        <w:t xml:space="preserve"> lief es für die drei Vereine des </w:t>
      </w:r>
      <w:r w:rsidR="006179C6">
        <w:rPr>
          <w:rFonts w:ascii="Arial" w:hAnsi="Arial" w:cs="Arial"/>
          <w:sz w:val="24"/>
        </w:rPr>
        <w:t>Schützenkreises Neckar-Zollern</w:t>
      </w:r>
      <w:r w:rsidR="006179C6">
        <w:rPr>
          <w:rFonts w:ascii="Arial" w:hAnsi="Arial" w:cs="Arial"/>
          <w:sz w:val="24"/>
        </w:rPr>
        <w:t xml:space="preserve"> </w:t>
      </w:r>
      <w:r>
        <w:rPr>
          <w:rFonts w:ascii="Arial" w:hAnsi="Arial" w:cs="Arial"/>
          <w:sz w:val="24"/>
        </w:rPr>
        <w:t>recht unterschiedlich</w:t>
      </w:r>
      <w:r w:rsidR="006179C6">
        <w:rPr>
          <w:rFonts w:ascii="Arial" w:hAnsi="Arial" w:cs="Arial"/>
          <w:sz w:val="24"/>
        </w:rPr>
        <w:t>.</w:t>
      </w:r>
    </w:p>
    <w:p w:rsidR="006179C6" w:rsidRDefault="006179C6" w:rsidP="00370741">
      <w:pPr>
        <w:spacing w:line="480" w:lineRule="auto"/>
        <w:ind w:left="1134" w:right="1842"/>
        <w:rPr>
          <w:rFonts w:ascii="Arial" w:hAnsi="Arial" w:cs="Arial"/>
          <w:sz w:val="24"/>
        </w:rPr>
      </w:pPr>
      <w:r>
        <w:rPr>
          <w:rFonts w:ascii="Arial" w:hAnsi="Arial" w:cs="Arial"/>
          <w:sz w:val="24"/>
        </w:rPr>
        <w:t xml:space="preserve">Mit </w:t>
      </w:r>
      <w:r w:rsidR="00981689">
        <w:rPr>
          <w:rFonts w:ascii="Arial" w:hAnsi="Arial" w:cs="Arial"/>
          <w:sz w:val="24"/>
        </w:rPr>
        <w:t xml:space="preserve">nur einem Sieg, aber zwei </w:t>
      </w:r>
      <w:r>
        <w:rPr>
          <w:rFonts w:ascii="Arial" w:hAnsi="Arial" w:cs="Arial"/>
          <w:sz w:val="24"/>
        </w:rPr>
        <w:t>Niederlagen der drei hiesigen Vereine SSV Nordstetten III</w:t>
      </w:r>
      <w:r w:rsidR="00981689">
        <w:rPr>
          <w:rFonts w:ascii="Arial" w:hAnsi="Arial" w:cs="Arial"/>
          <w:sz w:val="24"/>
        </w:rPr>
        <w:t>,</w:t>
      </w:r>
      <w:r>
        <w:rPr>
          <w:rFonts w:ascii="Arial" w:hAnsi="Arial" w:cs="Arial"/>
          <w:sz w:val="24"/>
        </w:rPr>
        <w:t xml:space="preserve"> </w:t>
      </w:r>
      <w:r w:rsidR="00981689">
        <w:rPr>
          <w:rFonts w:ascii="Arial" w:hAnsi="Arial" w:cs="Arial"/>
          <w:sz w:val="24"/>
        </w:rPr>
        <w:t xml:space="preserve">SAbt Weiden </w:t>
      </w:r>
      <w:r>
        <w:rPr>
          <w:rFonts w:ascii="Arial" w:hAnsi="Arial" w:cs="Arial"/>
          <w:sz w:val="24"/>
        </w:rPr>
        <w:t>und dem SSV Dettensee lief es in der neuen Luftgewehr Regionliga A</w:t>
      </w:r>
      <w:r w:rsidR="00981689">
        <w:rPr>
          <w:rFonts w:ascii="Arial" w:hAnsi="Arial" w:cs="Arial"/>
          <w:sz w:val="24"/>
        </w:rPr>
        <w:t xml:space="preserve"> (bisher Bezirksliga A) meistens a</w:t>
      </w:r>
      <w:r w:rsidR="00981689">
        <w:rPr>
          <w:rFonts w:ascii="Arial" w:hAnsi="Arial" w:cs="Arial"/>
          <w:sz w:val="24"/>
        </w:rPr>
        <w:t>l</w:t>
      </w:r>
      <w:r w:rsidR="00981689">
        <w:rPr>
          <w:rFonts w:ascii="Arial" w:hAnsi="Arial" w:cs="Arial"/>
          <w:sz w:val="24"/>
        </w:rPr>
        <w:t xml:space="preserve">les andere als optimal. Mitunter hieß es heuer „dabei sein ist alles“. Dabei konnte </w:t>
      </w:r>
      <w:r w:rsidR="00981689">
        <w:rPr>
          <w:rFonts w:ascii="Arial" w:hAnsi="Arial" w:cs="Arial"/>
          <w:sz w:val="24"/>
        </w:rPr>
        <w:t>Ligaobmann Klaus Storz</w:t>
      </w:r>
      <w:r w:rsidR="00967C0B" w:rsidRPr="00967C0B">
        <w:rPr>
          <w:rFonts w:ascii="Arial" w:hAnsi="Arial" w:cs="Arial"/>
          <w:sz w:val="24"/>
        </w:rPr>
        <w:t xml:space="preserve"> </w:t>
      </w:r>
      <w:r w:rsidR="00967C0B">
        <w:rPr>
          <w:rFonts w:ascii="Arial" w:hAnsi="Arial" w:cs="Arial"/>
          <w:sz w:val="24"/>
        </w:rPr>
        <w:t xml:space="preserve">nach nur einem einzigen </w:t>
      </w:r>
      <w:r w:rsidR="00967C0B">
        <w:rPr>
          <w:rFonts w:ascii="Arial" w:hAnsi="Arial" w:cs="Arial"/>
          <w:sz w:val="24"/>
        </w:rPr>
        <w:t xml:space="preserve">Mannschaftstausch für diese Saison mit den gleichen Wettkämpfen wie vor einem Jahr </w:t>
      </w:r>
      <w:r w:rsidR="00435531">
        <w:rPr>
          <w:rFonts w:ascii="Arial" w:hAnsi="Arial" w:cs="Arial"/>
          <w:sz w:val="24"/>
        </w:rPr>
        <w:t xml:space="preserve">in </w:t>
      </w:r>
      <w:r w:rsidR="00967C0B">
        <w:rPr>
          <w:rFonts w:ascii="Arial" w:hAnsi="Arial" w:cs="Arial"/>
          <w:sz w:val="24"/>
        </w:rPr>
        <w:t>die neue Saison 2021/22 starten lassen.</w:t>
      </w:r>
      <w:r w:rsidR="00967C0B">
        <w:rPr>
          <w:rFonts w:ascii="Arial" w:hAnsi="Arial" w:cs="Arial"/>
          <w:sz w:val="24"/>
        </w:rPr>
        <w:t xml:space="preserve"> Alle</w:t>
      </w:r>
      <w:r w:rsidR="00967C0B">
        <w:rPr>
          <w:rFonts w:ascii="Arial" w:hAnsi="Arial" w:cs="Arial"/>
          <w:sz w:val="24"/>
        </w:rPr>
        <w:t>r</w:t>
      </w:r>
      <w:r w:rsidR="00967C0B">
        <w:rPr>
          <w:rFonts w:ascii="Arial" w:hAnsi="Arial" w:cs="Arial"/>
          <w:sz w:val="24"/>
        </w:rPr>
        <w:t>dings war seinerzeit nach zwei Runden Corona bedingt Schluss der Saison</w:t>
      </w:r>
    </w:p>
    <w:p w:rsidR="00981689" w:rsidRDefault="00967C0B" w:rsidP="00370741">
      <w:pPr>
        <w:spacing w:line="480" w:lineRule="auto"/>
        <w:ind w:left="1134" w:right="1842"/>
        <w:rPr>
          <w:rFonts w:ascii="Arial" w:hAnsi="Arial" w:cs="Arial"/>
          <w:sz w:val="24"/>
        </w:rPr>
      </w:pPr>
      <w:r>
        <w:rPr>
          <w:rFonts w:ascii="Arial" w:hAnsi="Arial" w:cs="Arial"/>
          <w:sz w:val="24"/>
        </w:rPr>
        <w:t>SV Trichtingen –</w:t>
      </w:r>
      <w:r>
        <w:rPr>
          <w:rFonts w:ascii="Arial" w:hAnsi="Arial" w:cs="Arial"/>
          <w:sz w:val="24"/>
        </w:rPr>
        <w:t xml:space="preserve"> SSV Nordstetten III </w:t>
      </w:r>
      <w:r>
        <w:rPr>
          <w:rFonts w:ascii="Arial" w:hAnsi="Arial" w:cs="Arial"/>
          <w:sz w:val="24"/>
        </w:rPr>
        <w:t xml:space="preserve">2:3 </w:t>
      </w:r>
      <w:r w:rsidRPr="00184302">
        <w:rPr>
          <w:rFonts w:ascii="Arial" w:hAnsi="Arial" w:cs="Arial"/>
          <w:sz w:val="24"/>
        </w:rPr>
        <w:t>Einzelpunkte</w:t>
      </w:r>
      <w:r>
        <w:rPr>
          <w:rFonts w:ascii="Arial" w:hAnsi="Arial" w:cs="Arial"/>
          <w:sz w:val="24"/>
        </w:rPr>
        <w:t xml:space="preserve">, </w:t>
      </w:r>
      <w:r>
        <w:rPr>
          <w:rFonts w:ascii="Arial" w:hAnsi="Arial" w:cs="Arial"/>
          <w:sz w:val="24"/>
        </w:rPr>
        <w:t xml:space="preserve">0:2 </w:t>
      </w:r>
      <w:r w:rsidRPr="00184302">
        <w:rPr>
          <w:rFonts w:ascii="Arial" w:hAnsi="Arial" w:cs="Arial"/>
          <w:sz w:val="24"/>
        </w:rPr>
        <w:t>Man</w:t>
      </w:r>
      <w:r w:rsidRPr="00184302">
        <w:rPr>
          <w:rFonts w:ascii="Arial" w:hAnsi="Arial" w:cs="Arial"/>
          <w:sz w:val="24"/>
        </w:rPr>
        <w:t>n</w:t>
      </w:r>
      <w:r w:rsidRPr="00184302">
        <w:rPr>
          <w:rFonts w:ascii="Arial" w:hAnsi="Arial" w:cs="Arial"/>
          <w:sz w:val="24"/>
        </w:rPr>
        <w:t>schaftspunkte</w:t>
      </w:r>
      <w:r w:rsidR="00435531">
        <w:rPr>
          <w:rFonts w:ascii="Arial" w:hAnsi="Arial" w:cs="Arial"/>
          <w:sz w:val="24"/>
        </w:rPr>
        <w:t>.</w:t>
      </w:r>
      <w:r>
        <w:rPr>
          <w:rFonts w:ascii="Arial" w:hAnsi="Arial" w:cs="Arial"/>
          <w:sz w:val="24"/>
        </w:rPr>
        <w:t xml:space="preserve"> Knapp war das Ergebnis nur im Endeffekt, denn alle drei gewonnenen Einzel der Gäste ließen eigentlich keine Zweifel an der Nordstetter Überlegenheit aufkommen. Nachdem auf den beiden vorderen Position erst einmal die Punkte abgegeben wurden, trump</w:t>
      </w:r>
      <w:r>
        <w:rPr>
          <w:rFonts w:ascii="Arial" w:hAnsi="Arial" w:cs="Arial"/>
          <w:sz w:val="24"/>
        </w:rPr>
        <w:t>f</w:t>
      </w:r>
      <w:r>
        <w:rPr>
          <w:rFonts w:ascii="Arial" w:hAnsi="Arial" w:cs="Arial"/>
          <w:sz w:val="24"/>
        </w:rPr>
        <w:t>ten ab der mittleren Position die Gäste mit Moritz Blank, 368:360, Vencel Lehnert, 370:343, und Schlussschütze Elmar Kienzle mit dem besten Nordstetter Ergebnis von 378:359 auf.</w:t>
      </w:r>
    </w:p>
    <w:p w:rsidR="00967C0B" w:rsidRDefault="00967C0B" w:rsidP="00370741">
      <w:pPr>
        <w:spacing w:line="480" w:lineRule="auto"/>
        <w:ind w:left="1134" w:right="1842"/>
        <w:rPr>
          <w:rFonts w:ascii="Arial" w:hAnsi="Arial" w:cs="Arial"/>
          <w:sz w:val="24"/>
        </w:rPr>
      </w:pPr>
      <w:r>
        <w:rPr>
          <w:rFonts w:ascii="Arial" w:hAnsi="Arial" w:cs="Arial"/>
          <w:sz w:val="24"/>
        </w:rPr>
        <w:t>SAbt Weiden</w:t>
      </w:r>
      <w:r>
        <w:rPr>
          <w:rFonts w:ascii="Arial" w:hAnsi="Arial" w:cs="Arial"/>
          <w:sz w:val="24"/>
        </w:rPr>
        <w:t xml:space="preserve"> </w:t>
      </w:r>
      <w:r w:rsidR="00E230D4" w:rsidRPr="00E230D4">
        <w:rPr>
          <w:rFonts w:ascii="Arial" w:hAnsi="Arial" w:cs="Arial"/>
          <w:sz w:val="24"/>
        </w:rPr>
        <w:t>- SGes Schramberg 2:3 E, 0:2 M.</w:t>
      </w:r>
      <w:r>
        <w:rPr>
          <w:rFonts w:ascii="Arial" w:hAnsi="Arial" w:cs="Arial"/>
          <w:sz w:val="24"/>
        </w:rPr>
        <w:t xml:space="preserve"> </w:t>
      </w:r>
      <w:r w:rsidR="00E230D4">
        <w:rPr>
          <w:rFonts w:ascii="Arial" w:hAnsi="Arial" w:cs="Arial"/>
          <w:sz w:val="24"/>
        </w:rPr>
        <w:t>Das Endergebnis vom letzten Jahr wiederholte sich.</w:t>
      </w:r>
      <w:r w:rsidR="00E230D4">
        <w:rPr>
          <w:rFonts w:ascii="Arial" w:hAnsi="Arial" w:cs="Arial"/>
          <w:sz w:val="24"/>
        </w:rPr>
        <w:t xml:space="preserve"> </w:t>
      </w:r>
      <w:r w:rsidR="00E230D4">
        <w:rPr>
          <w:rFonts w:ascii="Arial" w:hAnsi="Arial" w:cs="Arial"/>
          <w:sz w:val="24"/>
        </w:rPr>
        <w:t>Sorgten die Einzel-Wettkämpfe seine</w:t>
      </w:r>
      <w:r w:rsidR="00E230D4">
        <w:rPr>
          <w:rFonts w:ascii="Arial" w:hAnsi="Arial" w:cs="Arial"/>
          <w:sz w:val="24"/>
        </w:rPr>
        <w:t>r</w:t>
      </w:r>
      <w:r w:rsidR="00E230D4">
        <w:rPr>
          <w:rFonts w:ascii="Arial" w:hAnsi="Arial" w:cs="Arial"/>
          <w:sz w:val="24"/>
        </w:rPr>
        <w:t xml:space="preserve">zeit </w:t>
      </w:r>
      <w:r w:rsidR="00E230D4">
        <w:rPr>
          <w:rFonts w:ascii="Arial" w:hAnsi="Arial" w:cs="Arial"/>
          <w:sz w:val="24"/>
        </w:rPr>
        <w:t xml:space="preserve">auf den vorderen drei Positionen </w:t>
      </w:r>
      <w:r w:rsidR="00E230D4">
        <w:rPr>
          <w:rFonts w:ascii="Arial" w:hAnsi="Arial" w:cs="Arial"/>
          <w:sz w:val="24"/>
        </w:rPr>
        <w:t xml:space="preserve">eher durch knappe Ergebnisse für Spannung, fielen die Einzelresultate </w:t>
      </w:r>
      <w:r w:rsidR="00E230D4">
        <w:rPr>
          <w:rFonts w:ascii="Arial" w:hAnsi="Arial" w:cs="Arial"/>
          <w:sz w:val="24"/>
        </w:rPr>
        <w:t xml:space="preserve">in diesem Bereich </w:t>
      </w:r>
      <w:r w:rsidR="00E230D4">
        <w:rPr>
          <w:rFonts w:ascii="Arial" w:hAnsi="Arial" w:cs="Arial"/>
          <w:sz w:val="24"/>
        </w:rPr>
        <w:t>heuer all</w:t>
      </w:r>
      <w:r w:rsidR="00E230D4">
        <w:rPr>
          <w:rFonts w:ascii="Arial" w:hAnsi="Arial" w:cs="Arial"/>
          <w:sz w:val="24"/>
        </w:rPr>
        <w:t>e</w:t>
      </w:r>
      <w:r w:rsidR="00E230D4">
        <w:rPr>
          <w:rFonts w:ascii="Arial" w:hAnsi="Arial" w:cs="Arial"/>
          <w:sz w:val="24"/>
        </w:rPr>
        <w:t>samt eindeutig aus.</w:t>
      </w:r>
      <w:r w:rsidR="00E230D4">
        <w:rPr>
          <w:rFonts w:ascii="Arial" w:hAnsi="Arial" w:cs="Arial"/>
          <w:sz w:val="24"/>
        </w:rPr>
        <w:t xml:space="preserve"> Zwar hatte hier diesmal der Gastgeber mit Fron</w:t>
      </w:r>
      <w:r w:rsidR="00E230D4">
        <w:rPr>
          <w:rFonts w:ascii="Arial" w:hAnsi="Arial" w:cs="Arial"/>
          <w:sz w:val="24"/>
        </w:rPr>
        <w:t>t</w:t>
      </w:r>
      <w:r w:rsidR="00E230D4">
        <w:rPr>
          <w:rFonts w:ascii="Arial" w:hAnsi="Arial" w:cs="Arial"/>
          <w:sz w:val="24"/>
        </w:rPr>
        <w:lastRenderedPageBreak/>
        <w:t xml:space="preserve">schütze Jochen Roth, 377:368, und Markus Schweizer, 373:362, auf der mittleren Position noch die Nase vorn, war </w:t>
      </w:r>
      <w:r w:rsidR="00435531">
        <w:rPr>
          <w:rFonts w:ascii="Arial" w:hAnsi="Arial" w:cs="Arial"/>
          <w:sz w:val="24"/>
        </w:rPr>
        <w:t xml:space="preserve">aber </w:t>
      </w:r>
      <w:bookmarkStart w:id="0" w:name="_GoBack"/>
      <w:bookmarkEnd w:id="0"/>
      <w:r w:rsidR="00E230D4">
        <w:rPr>
          <w:rFonts w:ascii="Arial" w:hAnsi="Arial" w:cs="Arial"/>
          <w:sz w:val="24"/>
        </w:rPr>
        <w:t>danach nichts mehr zu gewinnen.</w:t>
      </w:r>
    </w:p>
    <w:p w:rsidR="00E230D4" w:rsidRDefault="00A0140F" w:rsidP="00370741">
      <w:pPr>
        <w:spacing w:line="480" w:lineRule="auto"/>
        <w:ind w:left="1134" w:right="1842"/>
        <w:rPr>
          <w:rFonts w:ascii="Arial" w:hAnsi="Arial" w:cs="Arial"/>
          <w:sz w:val="24"/>
        </w:rPr>
      </w:pPr>
      <w:r>
        <w:rPr>
          <w:rFonts w:ascii="Arial" w:hAnsi="Arial" w:cs="Arial"/>
          <w:sz w:val="24"/>
        </w:rPr>
        <w:t xml:space="preserve">SSV Bösingen II </w:t>
      </w:r>
      <w:r>
        <w:rPr>
          <w:rFonts w:ascii="Arial" w:hAnsi="Arial" w:cs="Arial"/>
          <w:sz w:val="24"/>
        </w:rPr>
        <w:t xml:space="preserve">– SSV Dettensee </w:t>
      </w:r>
      <w:r>
        <w:rPr>
          <w:rFonts w:ascii="Arial" w:hAnsi="Arial" w:cs="Arial"/>
          <w:sz w:val="24"/>
        </w:rPr>
        <w:t>5:0</w:t>
      </w:r>
      <w:r>
        <w:rPr>
          <w:rFonts w:ascii="Arial" w:hAnsi="Arial" w:cs="Arial"/>
          <w:sz w:val="24"/>
        </w:rPr>
        <w:t xml:space="preserve"> E, 2:0 M.</w:t>
      </w:r>
      <w:r>
        <w:rPr>
          <w:rFonts w:ascii="Arial" w:hAnsi="Arial" w:cs="Arial"/>
          <w:sz w:val="24"/>
        </w:rPr>
        <w:t xml:space="preserve"> Nach Betrachtung der Einzelergebnisse schoss Dettensee alles andere als auf Augenhöhe. Allein Roland Schmid auf der zweiten Position konnte mithalten und schaffte mit 370:370 ein vorübergehendes Remis. Das daraus resulti</w:t>
      </w:r>
      <w:r>
        <w:rPr>
          <w:rFonts w:ascii="Arial" w:hAnsi="Arial" w:cs="Arial"/>
          <w:sz w:val="24"/>
        </w:rPr>
        <w:t>e</w:t>
      </w:r>
      <w:r>
        <w:rPr>
          <w:rFonts w:ascii="Arial" w:hAnsi="Arial" w:cs="Arial"/>
          <w:sz w:val="24"/>
        </w:rPr>
        <w:t>rende Stechen verlor er allerdings mit 8:9.</w:t>
      </w:r>
    </w:p>
    <w:p w:rsidR="00783483" w:rsidRDefault="00FB272A" w:rsidP="003D1ECB">
      <w:pPr>
        <w:spacing w:line="480" w:lineRule="auto"/>
        <w:ind w:left="1134" w:right="1842"/>
        <w:rPr>
          <w:rFonts w:ascii="Arial" w:hAnsi="Arial" w:cs="Arial"/>
          <w:sz w:val="24"/>
        </w:rPr>
      </w:pPr>
      <w:r>
        <w:rPr>
          <w:rFonts w:ascii="Arial" w:hAnsi="Arial" w:cs="Arial"/>
          <w:sz w:val="24"/>
        </w:rPr>
        <w:t xml:space="preserve">SGe Ebingen – SV </w:t>
      </w:r>
      <w:r w:rsidR="00A0140F">
        <w:rPr>
          <w:rFonts w:ascii="Arial" w:hAnsi="Arial" w:cs="Arial"/>
          <w:sz w:val="24"/>
        </w:rPr>
        <w:t>Böttingen</w:t>
      </w:r>
      <w:r>
        <w:rPr>
          <w:rFonts w:ascii="Arial" w:hAnsi="Arial" w:cs="Arial"/>
          <w:sz w:val="24"/>
        </w:rPr>
        <w:t xml:space="preserve"> </w:t>
      </w:r>
      <w:r w:rsidR="00A0140F">
        <w:rPr>
          <w:rFonts w:ascii="Arial" w:hAnsi="Arial" w:cs="Arial"/>
          <w:sz w:val="24"/>
        </w:rPr>
        <w:t>2:3</w:t>
      </w:r>
      <w:r>
        <w:rPr>
          <w:rFonts w:ascii="Arial" w:hAnsi="Arial" w:cs="Arial"/>
          <w:sz w:val="24"/>
        </w:rPr>
        <w:t xml:space="preserve"> E, 0:2 M.</w:t>
      </w:r>
    </w:p>
    <w:p w:rsidR="003C11F2" w:rsidRPr="00184302" w:rsidRDefault="003C11F2" w:rsidP="00370741">
      <w:pPr>
        <w:spacing w:line="480" w:lineRule="auto"/>
        <w:ind w:left="1134" w:right="1842"/>
        <w:rPr>
          <w:rFonts w:ascii="Arial" w:hAnsi="Arial" w:cs="Arial"/>
          <w:sz w:val="24"/>
        </w:rPr>
      </w:pPr>
      <w:r w:rsidRPr="00184302">
        <w:rPr>
          <w:rFonts w:ascii="Arial" w:hAnsi="Arial" w:cs="Arial"/>
          <w:sz w:val="24"/>
        </w:rPr>
        <w:t xml:space="preserve">Tabelle nach dem </w:t>
      </w:r>
      <w:r w:rsidR="00A0140F">
        <w:rPr>
          <w:rFonts w:ascii="Arial" w:hAnsi="Arial" w:cs="Arial"/>
          <w:sz w:val="24"/>
        </w:rPr>
        <w:t>zweiten</w:t>
      </w:r>
      <w:r w:rsidRPr="00184302">
        <w:rPr>
          <w:rFonts w:ascii="Arial" w:hAnsi="Arial" w:cs="Arial"/>
          <w:sz w:val="24"/>
        </w:rPr>
        <w:t xml:space="preserve"> Wettkampf:</w:t>
      </w:r>
    </w:p>
    <w:p w:rsidR="00C46EC5" w:rsidRDefault="00EE1FB5" w:rsidP="00EE1FB5">
      <w:pPr>
        <w:spacing w:line="480" w:lineRule="auto"/>
        <w:ind w:left="1134" w:right="1842"/>
        <w:rPr>
          <w:rFonts w:ascii="Arial" w:hAnsi="Arial" w:cs="Arial"/>
          <w:sz w:val="24"/>
        </w:rPr>
      </w:pPr>
      <w:r>
        <w:rPr>
          <w:rFonts w:ascii="Arial" w:hAnsi="Arial" w:cs="Arial"/>
          <w:sz w:val="24"/>
        </w:rPr>
        <w:t>1</w:t>
      </w:r>
      <w:r w:rsidR="00FB272A">
        <w:rPr>
          <w:rFonts w:ascii="Arial" w:hAnsi="Arial" w:cs="Arial"/>
          <w:sz w:val="24"/>
        </w:rPr>
        <w:t xml:space="preserve">. </w:t>
      </w:r>
      <w:r w:rsidR="004C3D71">
        <w:rPr>
          <w:rFonts w:ascii="Arial" w:hAnsi="Arial" w:cs="Arial"/>
          <w:sz w:val="24"/>
        </w:rPr>
        <w:t>SSV Bösingen II</w:t>
      </w:r>
      <w:r w:rsidR="00EC45F5" w:rsidRPr="00EE1FB5">
        <w:rPr>
          <w:rFonts w:ascii="Arial" w:hAnsi="Arial" w:cs="Arial"/>
          <w:sz w:val="24"/>
        </w:rPr>
        <w:t>,</w:t>
      </w:r>
      <w:r w:rsidRPr="00EE1FB5">
        <w:rPr>
          <w:rFonts w:ascii="Arial" w:hAnsi="Arial" w:cs="Arial"/>
          <w:sz w:val="24"/>
        </w:rPr>
        <w:t xml:space="preserve"> </w:t>
      </w:r>
      <w:r w:rsidR="00A0140F">
        <w:rPr>
          <w:rFonts w:ascii="Arial" w:hAnsi="Arial" w:cs="Arial"/>
          <w:sz w:val="24"/>
        </w:rPr>
        <w:t>9</w:t>
      </w:r>
      <w:r w:rsidR="00EC45F5">
        <w:rPr>
          <w:rFonts w:ascii="Arial" w:hAnsi="Arial" w:cs="Arial"/>
          <w:sz w:val="24"/>
        </w:rPr>
        <w:t>:1</w:t>
      </w:r>
      <w:r>
        <w:rPr>
          <w:rFonts w:ascii="Arial" w:hAnsi="Arial" w:cs="Arial"/>
          <w:sz w:val="24"/>
        </w:rPr>
        <w:t xml:space="preserve"> </w:t>
      </w:r>
      <w:r w:rsidRPr="00EE1FB5">
        <w:rPr>
          <w:rFonts w:ascii="Arial" w:hAnsi="Arial" w:cs="Arial"/>
          <w:sz w:val="24"/>
        </w:rPr>
        <w:t xml:space="preserve">Einzelpunkte, </w:t>
      </w:r>
      <w:r w:rsidR="00A0140F">
        <w:rPr>
          <w:rFonts w:ascii="Arial" w:hAnsi="Arial" w:cs="Arial"/>
          <w:sz w:val="24"/>
        </w:rPr>
        <w:t>4</w:t>
      </w:r>
      <w:r w:rsidRPr="00EE1FB5">
        <w:rPr>
          <w:rFonts w:ascii="Arial" w:hAnsi="Arial" w:cs="Arial"/>
          <w:sz w:val="24"/>
        </w:rPr>
        <w:t>:0 Mannschaftspunkte;</w:t>
      </w:r>
      <w:r>
        <w:rPr>
          <w:rFonts w:ascii="Arial" w:hAnsi="Arial" w:cs="Arial"/>
          <w:sz w:val="24"/>
        </w:rPr>
        <w:t xml:space="preserve"> </w:t>
      </w:r>
      <w:r w:rsidR="00A0140F">
        <w:rPr>
          <w:rFonts w:ascii="Arial" w:hAnsi="Arial" w:cs="Arial"/>
          <w:sz w:val="24"/>
        </w:rPr>
        <w:t xml:space="preserve">2. </w:t>
      </w:r>
      <w:r w:rsidR="00A0140F">
        <w:rPr>
          <w:rFonts w:ascii="Arial" w:hAnsi="Arial" w:cs="Arial"/>
          <w:sz w:val="24"/>
        </w:rPr>
        <w:t xml:space="preserve">SV Böttingen, </w:t>
      </w:r>
      <w:r w:rsidR="00A0140F">
        <w:rPr>
          <w:rFonts w:ascii="Arial" w:hAnsi="Arial" w:cs="Arial"/>
          <w:sz w:val="24"/>
        </w:rPr>
        <w:t xml:space="preserve">7:3 E, 4:0 M; </w:t>
      </w:r>
      <w:r w:rsidR="00EB725C">
        <w:rPr>
          <w:rFonts w:ascii="Arial" w:hAnsi="Arial" w:cs="Arial"/>
          <w:sz w:val="24"/>
        </w:rPr>
        <w:t xml:space="preserve">3. </w:t>
      </w:r>
      <w:r w:rsidR="00FB272A">
        <w:rPr>
          <w:rFonts w:ascii="Arial" w:hAnsi="Arial" w:cs="Arial"/>
          <w:sz w:val="24"/>
        </w:rPr>
        <w:t xml:space="preserve">SGes Schramberg, </w:t>
      </w:r>
      <w:r w:rsidR="00A0140F">
        <w:rPr>
          <w:rFonts w:ascii="Arial" w:hAnsi="Arial" w:cs="Arial"/>
          <w:sz w:val="24"/>
        </w:rPr>
        <w:t>6:4</w:t>
      </w:r>
      <w:r w:rsidR="00FB272A">
        <w:rPr>
          <w:rFonts w:ascii="Arial" w:hAnsi="Arial" w:cs="Arial"/>
          <w:sz w:val="24"/>
        </w:rPr>
        <w:t xml:space="preserve"> E, </w:t>
      </w:r>
      <w:r w:rsidR="00A0140F">
        <w:rPr>
          <w:rFonts w:ascii="Arial" w:hAnsi="Arial" w:cs="Arial"/>
          <w:sz w:val="24"/>
        </w:rPr>
        <w:t>4</w:t>
      </w:r>
      <w:r w:rsidR="00FB272A">
        <w:rPr>
          <w:rFonts w:ascii="Arial" w:hAnsi="Arial" w:cs="Arial"/>
          <w:sz w:val="24"/>
        </w:rPr>
        <w:t xml:space="preserve">:0 M; </w:t>
      </w:r>
      <w:r w:rsidR="00A0140F">
        <w:rPr>
          <w:rFonts w:ascii="Arial" w:hAnsi="Arial" w:cs="Arial"/>
          <w:sz w:val="24"/>
        </w:rPr>
        <w:t xml:space="preserve">4. </w:t>
      </w:r>
      <w:r w:rsidR="00A0140F">
        <w:rPr>
          <w:rFonts w:ascii="Arial" w:hAnsi="Arial" w:cs="Arial"/>
          <w:sz w:val="24"/>
        </w:rPr>
        <w:t>SAbt Weiden,</w:t>
      </w:r>
      <w:r w:rsidR="00FB272A">
        <w:rPr>
          <w:rFonts w:ascii="Arial" w:hAnsi="Arial" w:cs="Arial"/>
          <w:sz w:val="24"/>
        </w:rPr>
        <w:t xml:space="preserve"> SSV Nordstetten III, </w:t>
      </w:r>
      <w:r w:rsidR="00A0140F">
        <w:rPr>
          <w:rFonts w:ascii="Arial" w:hAnsi="Arial" w:cs="Arial"/>
          <w:sz w:val="24"/>
        </w:rPr>
        <w:t>5:5</w:t>
      </w:r>
      <w:r w:rsidR="00C46EC5">
        <w:rPr>
          <w:rFonts w:ascii="Arial" w:hAnsi="Arial" w:cs="Arial"/>
          <w:sz w:val="24"/>
        </w:rPr>
        <w:t xml:space="preserve"> E, </w:t>
      </w:r>
      <w:r w:rsidR="00A0140F">
        <w:rPr>
          <w:rFonts w:ascii="Arial" w:hAnsi="Arial" w:cs="Arial"/>
          <w:sz w:val="24"/>
        </w:rPr>
        <w:t>2</w:t>
      </w:r>
      <w:r w:rsidR="00C46EC5">
        <w:rPr>
          <w:rFonts w:ascii="Arial" w:hAnsi="Arial" w:cs="Arial"/>
          <w:sz w:val="24"/>
        </w:rPr>
        <w:t>:2 M:</w:t>
      </w:r>
      <w:r w:rsidR="00A0140F">
        <w:rPr>
          <w:rFonts w:ascii="Arial" w:hAnsi="Arial" w:cs="Arial"/>
          <w:sz w:val="24"/>
        </w:rPr>
        <w:t xml:space="preserve">6. </w:t>
      </w:r>
      <w:r w:rsidR="00C46EC5">
        <w:rPr>
          <w:rFonts w:ascii="Arial" w:hAnsi="Arial" w:cs="Arial"/>
          <w:sz w:val="24"/>
        </w:rPr>
        <w:t xml:space="preserve"> </w:t>
      </w:r>
      <w:r w:rsidR="00A0140F">
        <w:rPr>
          <w:rFonts w:ascii="Arial" w:hAnsi="Arial" w:cs="Arial"/>
          <w:sz w:val="24"/>
        </w:rPr>
        <w:t>SV Trichtingen,</w:t>
      </w:r>
      <w:r w:rsidR="00776890">
        <w:rPr>
          <w:rFonts w:ascii="Arial" w:hAnsi="Arial" w:cs="Arial"/>
          <w:sz w:val="24"/>
        </w:rPr>
        <w:t xml:space="preserve"> 4:6 E, 0:4 M; 7. </w:t>
      </w:r>
      <w:r w:rsidR="00776890">
        <w:rPr>
          <w:rFonts w:ascii="Arial" w:hAnsi="Arial" w:cs="Arial"/>
          <w:sz w:val="24"/>
        </w:rPr>
        <w:t>SGe Ebingen,</w:t>
      </w:r>
      <w:r w:rsidR="00776890">
        <w:rPr>
          <w:rFonts w:ascii="Arial" w:hAnsi="Arial" w:cs="Arial"/>
          <w:sz w:val="24"/>
        </w:rPr>
        <w:t xml:space="preserve"> 3:7 E, 0:4 M. 8. </w:t>
      </w:r>
      <w:r w:rsidR="00FB272A">
        <w:rPr>
          <w:rFonts w:ascii="Arial" w:hAnsi="Arial" w:cs="Arial"/>
          <w:sz w:val="24"/>
        </w:rPr>
        <w:t>SSV Dettensee,</w:t>
      </w:r>
      <w:r w:rsidR="008A0AFD">
        <w:rPr>
          <w:rFonts w:ascii="Arial" w:hAnsi="Arial" w:cs="Arial"/>
          <w:sz w:val="24"/>
        </w:rPr>
        <w:t xml:space="preserve"> </w:t>
      </w:r>
      <w:r w:rsidR="00C46EC5">
        <w:rPr>
          <w:rFonts w:ascii="Arial" w:hAnsi="Arial" w:cs="Arial"/>
          <w:sz w:val="24"/>
        </w:rPr>
        <w:t>1:</w:t>
      </w:r>
      <w:r w:rsidR="00776890">
        <w:rPr>
          <w:rFonts w:ascii="Arial" w:hAnsi="Arial" w:cs="Arial"/>
          <w:sz w:val="24"/>
        </w:rPr>
        <w:t>9</w:t>
      </w:r>
      <w:r w:rsidR="00C46EC5">
        <w:rPr>
          <w:rFonts w:ascii="Arial" w:hAnsi="Arial" w:cs="Arial"/>
          <w:sz w:val="24"/>
        </w:rPr>
        <w:t xml:space="preserve"> E, 0:</w:t>
      </w:r>
      <w:r w:rsidR="00776890">
        <w:rPr>
          <w:rFonts w:ascii="Arial" w:hAnsi="Arial" w:cs="Arial"/>
          <w:sz w:val="24"/>
        </w:rPr>
        <w:t>4</w:t>
      </w:r>
      <w:r w:rsidR="00C46EC5">
        <w:rPr>
          <w:rFonts w:ascii="Arial" w:hAnsi="Arial" w:cs="Arial"/>
          <w:sz w:val="24"/>
        </w:rPr>
        <w:t xml:space="preserve"> M.</w:t>
      </w:r>
      <w:r w:rsidR="00A0140F" w:rsidRPr="00A0140F">
        <w:rPr>
          <w:rFonts w:ascii="Arial" w:hAnsi="Arial" w:cs="Arial"/>
          <w:sz w:val="24"/>
        </w:rPr>
        <w:t xml:space="preserve"> </w:t>
      </w:r>
    </w:p>
    <w:sectPr w:rsidR="00C46EC5">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E3A"/>
    <w:multiLevelType w:val="hybridMultilevel"/>
    <w:tmpl w:val="9BB86136"/>
    <w:lvl w:ilvl="0" w:tplc="4DB2F70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7"/>
    <w:rsid w:val="00045AE9"/>
    <w:rsid w:val="00047E2F"/>
    <w:rsid w:val="00087B7E"/>
    <w:rsid w:val="000C2AA3"/>
    <w:rsid w:val="000F02BB"/>
    <w:rsid w:val="0010486B"/>
    <w:rsid w:val="00146B83"/>
    <w:rsid w:val="00184302"/>
    <w:rsid w:val="001C157D"/>
    <w:rsid w:val="001D37A8"/>
    <w:rsid w:val="001E1C2D"/>
    <w:rsid w:val="00237130"/>
    <w:rsid w:val="002426FF"/>
    <w:rsid w:val="00274129"/>
    <w:rsid w:val="002A26A6"/>
    <w:rsid w:val="002B13A1"/>
    <w:rsid w:val="002B1CB0"/>
    <w:rsid w:val="00326791"/>
    <w:rsid w:val="00331F91"/>
    <w:rsid w:val="00336BEF"/>
    <w:rsid w:val="00370741"/>
    <w:rsid w:val="003C11F2"/>
    <w:rsid w:val="003D1ECB"/>
    <w:rsid w:val="00435531"/>
    <w:rsid w:val="00473B77"/>
    <w:rsid w:val="004C3D71"/>
    <w:rsid w:val="004C7749"/>
    <w:rsid w:val="006179C6"/>
    <w:rsid w:val="00623496"/>
    <w:rsid w:val="00635254"/>
    <w:rsid w:val="00645EB4"/>
    <w:rsid w:val="006A3DAE"/>
    <w:rsid w:val="00734E06"/>
    <w:rsid w:val="00776890"/>
    <w:rsid w:val="00783483"/>
    <w:rsid w:val="00793E7B"/>
    <w:rsid w:val="007D038E"/>
    <w:rsid w:val="00806EF5"/>
    <w:rsid w:val="008120E7"/>
    <w:rsid w:val="008A0AFD"/>
    <w:rsid w:val="008C4DFC"/>
    <w:rsid w:val="00906882"/>
    <w:rsid w:val="00927150"/>
    <w:rsid w:val="009573C8"/>
    <w:rsid w:val="00966381"/>
    <w:rsid w:val="00967C0B"/>
    <w:rsid w:val="00981689"/>
    <w:rsid w:val="009919D8"/>
    <w:rsid w:val="00996618"/>
    <w:rsid w:val="00A0140F"/>
    <w:rsid w:val="00A6557D"/>
    <w:rsid w:val="00AF3B2E"/>
    <w:rsid w:val="00B60EF7"/>
    <w:rsid w:val="00B74DE8"/>
    <w:rsid w:val="00B80C7E"/>
    <w:rsid w:val="00BB0D47"/>
    <w:rsid w:val="00BC6D38"/>
    <w:rsid w:val="00C16FB5"/>
    <w:rsid w:val="00C367F6"/>
    <w:rsid w:val="00C46EC5"/>
    <w:rsid w:val="00C97DA8"/>
    <w:rsid w:val="00D45135"/>
    <w:rsid w:val="00DB645F"/>
    <w:rsid w:val="00DE1B82"/>
    <w:rsid w:val="00E220F4"/>
    <w:rsid w:val="00E230D4"/>
    <w:rsid w:val="00E23985"/>
    <w:rsid w:val="00E64A04"/>
    <w:rsid w:val="00E70AFD"/>
    <w:rsid w:val="00EB0ABF"/>
    <w:rsid w:val="00EB725C"/>
    <w:rsid w:val="00EC45F5"/>
    <w:rsid w:val="00ED6639"/>
    <w:rsid w:val="00EE1FB5"/>
    <w:rsid w:val="00EF3682"/>
    <w:rsid w:val="00EF4513"/>
    <w:rsid w:val="00F11EE7"/>
    <w:rsid w:val="00F93149"/>
    <w:rsid w:val="00FB272A"/>
    <w:rsid w:val="00FC1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E388-0827-46F6-A388-B0C43493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4</cp:revision>
  <dcterms:created xsi:type="dcterms:W3CDTF">2021-11-02T07:09:00Z</dcterms:created>
  <dcterms:modified xsi:type="dcterms:W3CDTF">2021-11-02T08:04:00Z</dcterms:modified>
</cp:coreProperties>
</file>