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EA" w:rsidRPr="00EE1AE1" w:rsidRDefault="008777EA" w:rsidP="008777EA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Grünmettstetten </w:t>
      </w:r>
      <w:r w:rsidR="00AB5302">
        <w:rPr>
          <w:b/>
        </w:rPr>
        <w:t xml:space="preserve">I </w:t>
      </w:r>
      <w:r w:rsidR="00525BC8">
        <w:rPr>
          <w:b/>
        </w:rPr>
        <w:t>stellt den absoluten Pokalrekord ein</w:t>
      </w:r>
    </w:p>
    <w:p w:rsidR="001F5787" w:rsidRDefault="001F5787" w:rsidP="001F5787">
      <w:pPr>
        <w:spacing w:line="480" w:lineRule="auto"/>
        <w:ind w:left="1140" w:right="423"/>
      </w:pPr>
      <w:r>
        <w:t xml:space="preserve">Pokalrunde Luftgewehr Kreisklasse A </w:t>
      </w:r>
    </w:p>
    <w:p w:rsidR="00525BC8" w:rsidRDefault="001F5787" w:rsidP="008E594B">
      <w:pPr>
        <w:spacing w:line="480" w:lineRule="auto"/>
        <w:ind w:left="1140" w:right="423"/>
      </w:pPr>
      <w:r>
        <w:t xml:space="preserve">Der SV Grünmettstetten </w:t>
      </w:r>
      <w:r w:rsidR="00AB5302">
        <w:t xml:space="preserve">I unterstreicht </w:t>
      </w:r>
      <w:r w:rsidR="00525BC8">
        <w:t xml:space="preserve">weiterhin </w:t>
      </w:r>
      <w:r w:rsidR="00AB5302">
        <w:t>sein Ziel der Poka</w:t>
      </w:r>
      <w:r w:rsidR="00AB5302">
        <w:t>l</w:t>
      </w:r>
      <w:r w:rsidR="00AB5302">
        <w:t xml:space="preserve">verteidigung </w:t>
      </w:r>
      <w:r w:rsidR="00525BC8">
        <w:t>mit der Einstellung des absoluten Pokalrekords vom D</w:t>
      </w:r>
      <w:r w:rsidR="00525BC8">
        <w:t>e</w:t>
      </w:r>
      <w:r w:rsidR="00525BC8">
        <w:t>zember 2019. Von Philipp Eichert</w:t>
      </w:r>
    </w:p>
    <w:p w:rsidR="00525BC8" w:rsidRDefault="00525BC8" w:rsidP="008E594B">
      <w:pPr>
        <w:spacing w:line="480" w:lineRule="auto"/>
        <w:ind w:left="1140" w:right="423"/>
      </w:pPr>
      <w:r>
        <w:t>Auch als am 22. Dezember 2019 der Pokalrekord von 1570 Ringen aufgestellt wurde, war es der SV Grünmettstetten in der A-Klasse dem dies gelang. Der einzige Unterschied zu 2019 ist, dass damals Pr</w:t>
      </w:r>
      <w:r>
        <w:t>ä</w:t>
      </w:r>
      <w:r>
        <w:t xml:space="preserve">senzwettkämpfe ausgetragen wurden und heuer sich die Schützen wegen Corona mit Fernwettkämpfen begnügen müssen. </w:t>
      </w:r>
      <w:r w:rsidR="00901CB5">
        <w:t>Andererseits ist dies das höchste Mannschaftsergebnis in den letzten zwanzig Ja</w:t>
      </w:r>
      <w:r w:rsidR="00901CB5">
        <w:t>h</w:t>
      </w:r>
      <w:r w:rsidR="00901CB5">
        <w:t>ren. Von davor gibt es keine Aufzeichnungen mehr – man weiß aber, dass im letzten Jahrhundert bei weitem nicht diese Ergebnisse erzielt wurden. Die Hubertusschützen haben jedenfalls in der fünften und vorletzten Pokalrunde</w:t>
      </w:r>
      <w:r w:rsidR="00901CB5" w:rsidRPr="00901CB5">
        <w:t xml:space="preserve"> </w:t>
      </w:r>
      <w:r w:rsidR="00901CB5">
        <w:t>Luftgewehr A der Kreisklasse des Schütze</w:t>
      </w:r>
      <w:r w:rsidR="00901CB5">
        <w:t>n</w:t>
      </w:r>
      <w:r w:rsidR="00901CB5">
        <w:t>kreises Neckar-Zollern</w:t>
      </w:r>
      <w:r w:rsidR="00901CB5">
        <w:t xml:space="preserve"> (durchweg </w:t>
      </w:r>
      <w:r w:rsidR="00901CB5">
        <w:t>Fernwettkämpfe</w:t>
      </w:r>
      <w:r w:rsidR="00901CB5">
        <w:t>) demonstrativ die Hand an den Pokal gelegt. Mit einem Vorsprung von 148 Ringen kann in der letzten Pokalrunde nichts mehr schiefgehen.</w:t>
      </w:r>
      <w:r w:rsidR="00663060">
        <w:t xml:space="preserve"> </w:t>
      </w:r>
    </w:p>
    <w:p w:rsidR="00525BC8" w:rsidRDefault="00663060" w:rsidP="008E594B">
      <w:pPr>
        <w:spacing w:line="480" w:lineRule="auto"/>
        <w:ind w:left="1140" w:right="423"/>
      </w:pPr>
      <w:r>
        <w:t>Die geringfügige Steigerung des Liga-Durchschnitts auf 1502,75 Ri</w:t>
      </w:r>
      <w:r>
        <w:t>n</w:t>
      </w:r>
      <w:r>
        <w:t xml:space="preserve">ge ist auf Grünmettstetten I zurückzuführen, da sich die restlichen Mannschaften im üblichen Auf und Ab bewegten. Selbiges gilt für die Einzelschützen, wo im </w:t>
      </w:r>
      <w:r>
        <w:t>Elitekreis der zehn besten Einzelschützen ke</w:t>
      </w:r>
      <w:r>
        <w:t>i</w:t>
      </w:r>
      <w:r>
        <w:t>ne Übe</w:t>
      </w:r>
      <w:r>
        <w:t>r</w:t>
      </w:r>
      <w:r>
        <w:t>raschungen</w:t>
      </w:r>
      <w:r>
        <w:t xml:space="preserve"> auszumachen sind. </w:t>
      </w:r>
      <w:r>
        <w:t>Mit einem Vorsprung von 1</w:t>
      </w:r>
      <w:r>
        <w:t>9</w:t>
      </w:r>
      <w:r>
        <w:t xml:space="preserve"> Ringen </w:t>
      </w:r>
      <w:r>
        <w:t xml:space="preserve">(+3) </w:t>
      </w:r>
      <w:r>
        <w:t>hat Ramona Gößler vom SSV Starzach I im Moment die besten Aussichten als Pokalsi</w:t>
      </w:r>
      <w:r>
        <w:t>e</w:t>
      </w:r>
      <w:r>
        <w:t>gerin durchs Ziel zu gehen.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Begegnungen des </w:t>
      </w:r>
      <w:r w:rsidR="00C27615">
        <w:rPr>
          <w:b/>
        </w:rPr>
        <w:t>fünften</w:t>
      </w:r>
      <w:r w:rsidRPr="00EE1AE1">
        <w:rPr>
          <w:b/>
        </w:rPr>
        <w:t xml:space="preserve"> Wettkampfes:</w:t>
      </w:r>
    </w:p>
    <w:p w:rsidR="00C27615" w:rsidRDefault="00C27615" w:rsidP="008E594B">
      <w:pPr>
        <w:spacing w:line="480" w:lineRule="auto"/>
        <w:ind w:left="1140" w:right="423"/>
      </w:pPr>
      <w:r>
        <w:lastRenderedPageBreak/>
        <w:t>SV Hochdorf I</w:t>
      </w:r>
      <w:r>
        <w:t xml:space="preserve"> - </w:t>
      </w:r>
      <w:r>
        <w:t>SSV Starzach I</w:t>
      </w:r>
      <w:r>
        <w:t xml:space="preserve"> </w:t>
      </w:r>
      <w:r>
        <w:t>14</w:t>
      </w:r>
      <w:r>
        <w:t>62</w:t>
      </w:r>
      <w:r>
        <w:t>:</w:t>
      </w:r>
      <w:r>
        <w:t>1521</w:t>
      </w:r>
      <w:r>
        <w:t>;</w:t>
      </w:r>
      <w:r w:rsidRPr="00C27615">
        <w:t xml:space="preserve"> </w:t>
      </w:r>
      <w:r>
        <w:t xml:space="preserve">SV </w:t>
      </w:r>
      <w:r>
        <w:t>Grünmettstetten I</w:t>
      </w:r>
      <w:r>
        <w:t xml:space="preserve"> </w:t>
      </w:r>
      <w:r>
        <w:t>- SSV Eutingen I 15</w:t>
      </w:r>
      <w:r>
        <w:t>70</w:t>
      </w:r>
      <w:r>
        <w:t>:152</w:t>
      </w:r>
      <w:r>
        <w:t>4</w:t>
      </w:r>
      <w:r>
        <w:t>;</w:t>
      </w:r>
      <w:r>
        <w:t xml:space="preserve"> </w:t>
      </w:r>
      <w:r>
        <w:t>SV Mühlen -</w:t>
      </w:r>
      <w:r w:rsidRPr="00C27615">
        <w:t xml:space="preserve"> </w:t>
      </w:r>
      <w:r>
        <w:t>SV Weitingen</w:t>
      </w:r>
      <w:r>
        <w:t xml:space="preserve"> 1480:1493; </w:t>
      </w:r>
      <w:r>
        <w:t>SSV Dettensee I</w:t>
      </w:r>
      <w:r>
        <w:t xml:space="preserve"> - </w:t>
      </w:r>
      <w:r>
        <w:t>SSV Eutingen II</w:t>
      </w:r>
      <w:r>
        <w:t xml:space="preserve"> 1473</w:t>
      </w:r>
      <w:r>
        <w:t>:14</w:t>
      </w:r>
      <w:r>
        <w:t>99</w:t>
      </w:r>
      <w:r>
        <w:t>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Mannschaftswertung nach dem </w:t>
      </w:r>
      <w:r w:rsidR="00C27615">
        <w:rPr>
          <w:b/>
        </w:rPr>
        <w:t>fünften</w:t>
      </w:r>
      <w:r w:rsidRPr="00EE1AE1">
        <w:rPr>
          <w:b/>
        </w:rPr>
        <w:t xml:space="preserve"> Wettkampf:</w:t>
      </w:r>
    </w:p>
    <w:p w:rsidR="00E82CD2" w:rsidRDefault="0079556A" w:rsidP="0079556A">
      <w:pPr>
        <w:spacing w:line="480" w:lineRule="auto"/>
        <w:ind w:left="1140" w:right="423"/>
      </w:pPr>
      <w:r>
        <w:t>1.</w:t>
      </w:r>
      <w:r w:rsidR="00556974">
        <w:t xml:space="preserve">SV </w:t>
      </w:r>
      <w:r w:rsidR="00DF7C5C">
        <w:t>Grünmettstetten</w:t>
      </w:r>
      <w:r w:rsidR="002C516F">
        <w:t xml:space="preserve"> I</w:t>
      </w:r>
      <w:r w:rsidR="00DF7C5C">
        <w:t xml:space="preserve"> </w:t>
      </w:r>
      <w:r w:rsidR="00C27615">
        <w:t>7799</w:t>
      </w:r>
      <w:r w:rsidR="00BA0DDB">
        <w:t xml:space="preserve"> Ringe; 2. </w:t>
      </w:r>
      <w:r w:rsidR="00CA654B">
        <w:t xml:space="preserve">SSV Eutingen I </w:t>
      </w:r>
      <w:r w:rsidR="00C27615">
        <w:t>7651</w:t>
      </w:r>
      <w:r w:rsidR="00CA654B">
        <w:t xml:space="preserve">; </w:t>
      </w:r>
      <w:r w:rsidR="00556974">
        <w:t xml:space="preserve">3. </w:t>
      </w:r>
      <w:r w:rsidR="00CA654B">
        <w:t xml:space="preserve">SSV Starzach I </w:t>
      </w:r>
      <w:r w:rsidR="00C27615">
        <w:t>7637</w:t>
      </w:r>
      <w:r w:rsidR="00CA654B">
        <w:t xml:space="preserve">; </w:t>
      </w:r>
      <w:r w:rsidR="00E82CD2">
        <w:t xml:space="preserve">4. </w:t>
      </w:r>
      <w:r w:rsidR="00C27615">
        <w:t xml:space="preserve">SSV </w:t>
      </w:r>
      <w:r w:rsidR="00C27615" w:rsidRPr="00E82CD2">
        <w:t xml:space="preserve">Eutingen </w:t>
      </w:r>
      <w:r w:rsidR="00C27615">
        <w:t>I</w:t>
      </w:r>
      <w:r w:rsidR="00C27615" w:rsidRPr="00E82CD2">
        <w:t xml:space="preserve">I </w:t>
      </w:r>
      <w:r w:rsidR="00C27615">
        <w:t>7426</w:t>
      </w:r>
      <w:r w:rsidR="00596F49">
        <w:t xml:space="preserve">; 5. </w:t>
      </w:r>
      <w:r w:rsidR="00C27615">
        <w:t xml:space="preserve">SV Hochdorf I </w:t>
      </w:r>
      <w:r w:rsidR="00C27615">
        <w:t xml:space="preserve">7425; 6. </w:t>
      </w:r>
      <w:r w:rsidR="00E82CD2">
        <w:t xml:space="preserve"> </w:t>
      </w:r>
      <w:r w:rsidR="004669C7">
        <w:t xml:space="preserve">SV Weitingen </w:t>
      </w:r>
      <w:r w:rsidR="00C27615">
        <w:t>7407</w:t>
      </w:r>
      <w:r w:rsidR="004669C7">
        <w:t xml:space="preserve">; </w:t>
      </w:r>
      <w:r w:rsidR="00E82CD2">
        <w:t xml:space="preserve">7. </w:t>
      </w:r>
      <w:r w:rsidR="004669C7">
        <w:t xml:space="preserve">SV Mühlen </w:t>
      </w:r>
      <w:r w:rsidR="00C27615">
        <w:t>7379</w:t>
      </w:r>
      <w:r w:rsidR="004669C7">
        <w:t xml:space="preserve">; </w:t>
      </w:r>
      <w:r w:rsidR="00E82CD2">
        <w:t xml:space="preserve">8. </w:t>
      </w:r>
      <w:r w:rsidR="00596F49">
        <w:t xml:space="preserve">SSV Dettensee </w:t>
      </w:r>
      <w:r w:rsidR="00C27615">
        <w:t>7291</w:t>
      </w:r>
      <w:r w:rsidR="00596F49">
        <w:t>.</w:t>
      </w:r>
    </w:p>
    <w:p w:rsidR="00AA2156" w:rsidRPr="00EE1AE1" w:rsidRDefault="00AA2156" w:rsidP="008E594B">
      <w:pPr>
        <w:spacing w:line="480" w:lineRule="auto"/>
        <w:ind w:left="1140" w:right="423"/>
        <w:rPr>
          <w:b/>
        </w:rPr>
      </w:pPr>
      <w:r w:rsidRPr="00EE1AE1">
        <w:rPr>
          <w:b/>
        </w:rPr>
        <w:t xml:space="preserve">Einzelwertung </w:t>
      </w:r>
      <w:r w:rsidR="0049600D" w:rsidRPr="00EE1AE1">
        <w:rPr>
          <w:b/>
        </w:rPr>
        <w:t>Schüler/</w:t>
      </w:r>
      <w:r w:rsidRPr="00EE1AE1">
        <w:rPr>
          <w:b/>
        </w:rPr>
        <w:t>Jugend</w:t>
      </w:r>
      <w:r w:rsidR="0049600D" w:rsidRPr="00EE1AE1">
        <w:rPr>
          <w:b/>
        </w:rPr>
        <w:t xml:space="preserve">/Junioren B </w:t>
      </w:r>
      <w:r w:rsidRPr="00EE1AE1">
        <w:rPr>
          <w:b/>
        </w:rPr>
        <w:t xml:space="preserve"> nach dem </w:t>
      </w:r>
      <w:r w:rsidR="00C27615">
        <w:rPr>
          <w:b/>
        </w:rPr>
        <w:t>fünften</w:t>
      </w:r>
      <w:r w:rsidRPr="00EE1AE1">
        <w:rPr>
          <w:b/>
        </w:rPr>
        <w:t xml:space="preserve"> Wettkampf:</w:t>
      </w:r>
    </w:p>
    <w:p w:rsidR="00EE1AE1" w:rsidRDefault="00E82CD2" w:rsidP="008E594B">
      <w:pPr>
        <w:numPr>
          <w:ilvl w:val="0"/>
          <w:numId w:val="1"/>
        </w:numPr>
        <w:tabs>
          <w:tab w:val="num" w:pos="1134"/>
        </w:tabs>
        <w:spacing w:line="480" w:lineRule="auto"/>
        <w:ind w:left="1134" w:right="423" w:firstLine="6"/>
      </w:pPr>
      <w:r>
        <w:t>Sabrina Raible, SSV Eutingen</w:t>
      </w:r>
      <w:r w:rsidR="00B16217">
        <w:t xml:space="preserve"> I</w:t>
      </w:r>
      <w:r>
        <w:t xml:space="preserve">, </w:t>
      </w:r>
      <w:r w:rsidR="00C27615">
        <w:t>1951</w:t>
      </w:r>
      <w:r w:rsidR="00B16217">
        <w:t xml:space="preserve"> Ringe; </w:t>
      </w:r>
      <w:r>
        <w:t xml:space="preserve">2. </w:t>
      </w:r>
      <w:r w:rsidR="00114A97">
        <w:t xml:space="preserve">Sofie Pfeffer, SSV Eutingen I, </w:t>
      </w:r>
      <w:r w:rsidR="00C27615">
        <w:t>1914</w:t>
      </w:r>
      <w:r w:rsidR="00114A97">
        <w:t xml:space="preserve">; </w:t>
      </w:r>
      <w:r w:rsidR="00EE1AE1">
        <w:t>3.</w:t>
      </w:r>
      <w:r w:rsidR="00B16217">
        <w:t xml:space="preserve"> </w:t>
      </w:r>
      <w:r w:rsidR="00114A97">
        <w:t xml:space="preserve">Anika Raible, SSV Eutingen I, </w:t>
      </w:r>
      <w:r w:rsidR="00B20738">
        <w:t>1908</w:t>
      </w:r>
      <w:r w:rsidR="00114A97">
        <w:t xml:space="preserve">; </w:t>
      </w:r>
      <w:r w:rsidR="00EE1AE1">
        <w:t xml:space="preserve">4. </w:t>
      </w:r>
      <w:r w:rsidR="00B20738">
        <w:t xml:space="preserve">Niklas Pfeffer, SSV Eutingen I, </w:t>
      </w:r>
      <w:r w:rsidR="00B20738">
        <w:t>1878;</w:t>
      </w:r>
      <w:r w:rsidR="00114A97">
        <w:t xml:space="preserve"> </w:t>
      </w:r>
      <w:r w:rsidR="00EE1AE1">
        <w:t xml:space="preserve">5. </w:t>
      </w:r>
      <w:r w:rsidR="00B20738">
        <w:t>Anna-Lena Krause</w:t>
      </w:r>
      <w:r w:rsidR="00B20738">
        <w:t xml:space="preserve">, </w:t>
      </w:r>
      <w:r w:rsidR="00B20738">
        <w:t>SV Hochdorf</w:t>
      </w:r>
      <w:r w:rsidR="00B20738">
        <w:t xml:space="preserve"> I, </w:t>
      </w:r>
      <w:r w:rsidR="00B20738">
        <w:t>1854.</w:t>
      </w:r>
    </w:p>
    <w:p w:rsidR="0049600D" w:rsidRPr="00EE1AE1" w:rsidRDefault="00AA2156" w:rsidP="0049600D">
      <w:pPr>
        <w:spacing w:line="480" w:lineRule="auto"/>
        <w:ind w:left="1134" w:right="423"/>
        <w:rPr>
          <w:b/>
        </w:rPr>
      </w:pPr>
      <w:r w:rsidRPr="00EE1AE1">
        <w:rPr>
          <w:b/>
        </w:rPr>
        <w:t xml:space="preserve">Einzelwertung </w:t>
      </w:r>
      <w:r w:rsidR="005E4867" w:rsidRPr="00EE1AE1">
        <w:rPr>
          <w:b/>
        </w:rPr>
        <w:t xml:space="preserve">Junioren A, </w:t>
      </w:r>
      <w:r w:rsidRPr="00EE1AE1">
        <w:rPr>
          <w:b/>
        </w:rPr>
        <w:t>Schützen</w:t>
      </w:r>
      <w:r w:rsidR="005E4867" w:rsidRPr="00EE1AE1">
        <w:rPr>
          <w:b/>
        </w:rPr>
        <w:t>- und Damen</w:t>
      </w:r>
      <w:r w:rsidRPr="00EE1AE1">
        <w:rPr>
          <w:b/>
        </w:rPr>
        <w:t xml:space="preserve">klasse nach dem </w:t>
      </w:r>
      <w:r w:rsidR="00B20738">
        <w:rPr>
          <w:b/>
        </w:rPr>
        <w:t>fünften</w:t>
      </w:r>
      <w:r w:rsidRPr="00EE1AE1">
        <w:rPr>
          <w:b/>
        </w:rPr>
        <w:t xml:space="preserve"> Wettkampf:</w:t>
      </w:r>
    </w:p>
    <w:p w:rsidR="00F17840" w:rsidRDefault="00A74148" w:rsidP="00A74148">
      <w:pPr>
        <w:spacing w:line="480" w:lineRule="auto"/>
        <w:ind w:left="1134" w:right="423"/>
      </w:pPr>
      <w:r>
        <w:t>1.</w:t>
      </w:r>
      <w:r w:rsidR="0051519F" w:rsidRPr="0051519F">
        <w:t xml:space="preserve"> </w:t>
      </w:r>
      <w:r w:rsidR="00B16217">
        <w:t xml:space="preserve">Ramona Gößler, SSV Starzach I, </w:t>
      </w:r>
      <w:r w:rsidR="00B20738">
        <w:t>1966</w:t>
      </w:r>
      <w:r w:rsidRPr="00A74148">
        <w:t xml:space="preserve"> </w:t>
      </w:r>
      <w:r>
        <w:t xml:space="preserve">Treffer; 2. </w:t>
      </w:r>
      <w:r w:rsidR="00416625">
        <w:t xml:space="preserve">Giuliana Hennig, SV Grünmettstetten I, </w:t>
      </w:r>
      <w:r w:rsidR="00B20738">
        <w:t>1947</w:t>
      </w:r>
      <w:r w:rsidR="00416625">
        <w:t xml:space="preserve">; </w:t>
      </w:r>
      <w:r w:rsidR="00B16217">
        <w:t xml:space="preserve">3. </w:t>
      </w:r>
      <w:r w:rsidR="00B20738">
        <w:t xml:space="preserve">Rebecca Lipp, SV Grünmettstetten I, </w:t>
      </w:r>
      <w:r w:rsidR="00B20738">
        <w:t>1944</w:t>
      </w:r>
      <w:r w:rsidR="00B20738">
        <w:t xml:space="preserve">; </w:t>
      </w:r>
      <w:r w:rsidR="00B16217">
        <w:t xml:space="preserve">4. </w:t>
      </w:r>
      <w:r w:rsidR="00B20738">
        <w:t xml:space="preserve">Markus Kirchner, SV Grünmettstetten I, </w:t>
      </w:r>
      <w:r w:rsidR="00B20738">
        <w:t>1941</w:t>
      </w:r>
      <w:r w:rsidR="00B20738">
        <w:t xml:space="preserve">; </w:t>
      </w:r>
      <w:r w:rsidR="00B16217">
        <w:t xml:space="preserve">5. </w:t>
      </w:r>
      <w:r w:rsidR="005612E1">
        <w:t>Kai Koche</w:t>
      </w:r>
      <w:r w:rsidR="005612E1">
        <w:t>i</w:t>
      </w:r>
      <w:r w:rsidR="005612E1">
        <w:t xml:space="preserve">se, SV Grünmettstetten I, </w:t>
      </w:r>
      <w:r w:rsidR="00B20738">
        <w:t>1937</w:t>
      </w:r>
      <w:r w:rsidR="005612E1">
        <w:t xml:space="preserve">; </w:t>
      </w:r>
      <w:r w:rsidR="00B16217">
        <w:t xml:space="preserve">6. </w:t>
      </w:r>
      <w:r w:rsidR="005612E1">
        <w:t xml:space="preserve">Sandra Tutzauer, SV Weitingen, </w:t>
      </w:r>
      <w:r w:rsidR="00B20738">
        <w:t>1927</w:t>
      </w:r>
      <w:r w:rsidR="005612E1">
        <w:t xml:space="preserve">; </w:t>
      </w:r>
      <w:r w:rsidR="00416625">
        <w:t xml:space="preserve">7. </w:t>
      </w:r>
      <w:r w:rsidR="005612E1">
        <w:t xml:space="preserve">Madeleine Gaiser, SV Grünmettstetten I, </w:t>
      </w:r>
      <w:r w:rsidR="00B20738">
        <w:t>1925</w:t>
      </w:r>
      <w:r w:rsidR="005612E1">
        <w:t xml:space="preserve">; </w:t>
      </w:r>
      <w:r w:rsidR="00596F49">
        <w:t xml:space="preserve">8. </w:t>
      </w:r>
      <w:r w:rsidR="00B20738">
        <w:t>Chri</w:t>
      </w:r>
      <w:r w:rsidR="00B20738">
        <w:t>s</w:t>
      </w:r>
      <w:r w:rsidR="00B20738">
        <w:t xml:space="preserve">toph Wacker, SV Weitingen, </w:t>
      </w:r>
      <w:r w:rsidR="00B20738">
        <w:t>1893; 9. Susanne Eckert, SV Mühlen, 1880;</w:t>
      </w:r>
      <w:r w:rsidR="00916E81">
        <w:t xml:space="preserve"> </w:t>
      </w:r>
      <w:r w:rsidR="00B20738">
        <w:t>10.Simon Beiter,</w:t>
      </w:r>
      <w:r w:rsidR="00916E81">
        <w:t xml:space="preserve"> SSV Starzach </w:t>
      </w:r>
      <w:r w:rsidR="00B20738">
        <w:t>1879.</w:t>
      </w:r>
      <w:r w:rsidR="00916E81">
        <w:t xml:space="preserve"> </w:t>
      </w:r>
    </w:p>
    <w:p w:rsidR="0049600D" w:rsidRPr="002C247C" w:rsidRDefault="00AA2156" w:rsidP="0049600D">
      <w:pPr>
        <w:pStyle w:val="Blocktext"/>
        <w:ind w:right="423"/>
        <w:rPr>
          <w:bCs w:val="0"/>
        </w:rPr>
      </w:pPr>
      <w:r w:rsidRPr="002C247C">
        <w:rPr>
          <w:bCs w:val="0"/>
        </w:rPr>
        <w:t xml:space="preserve">Einzelwertung Altersklasse nach dem </w:t>
      </w:r>
      <w:r w:rsidR="00B20738">
        <w:rPr>
          <w:bCs w:val="0"/>
        </w:rPr>
        <w:t>fünften</w:t>
      </w:r>
      <w:r w:rsidRPr="002C247C">
        <w:rPr>
          <w:bCs w:val="0"/>
        </w:rPr>
        <w:t xml:space="preserve"> Wettkampf:</w:t>
      </w:r>
    </w:p>
    <w:p w:rsidR="00416625" w:rsidRDefault="00416625" w:rsidP="00416625">
      <w:pPr>
        <w:pStyle w:val="Blocktext"/>
        <w:ind w:right="423"/>
        <w:rPr>
          <w:b w:val="0"/>
        </w:rPr>
      </w:pPr>
      <w:r w:rsidRPr="00416625">
        <w:rPr>
          <w:b w:val="0"/>
        </w:rPr>
        <w:t xml:space="preserve">1. </w:t>
      </w:r>
      <w:r w:rsidR="00F17840">
        <w:rPr>
          <w:b w:val="0"/>
        </w:rPr>
        <w:t xml:space="preserve">Patrick Raible, SSV Eutingen II, </w:t>
      </w:r>
      <w:r w:rsidR="00B20738">
        <w:rPr>
          <w:b w:val="0"/>
        </w:rPr>
        <w:t>1900</w:t>
      </w:r>
      <w:r w:rsidR="00F17840">
        <w:rPr>
          <w:b w:val="0"/>
        </w:rPr>
        <w:t xml:space="preserve"> </w:t>
      </w:r>
      <w:r w:rsidR="00956D98">
        <w:rPr>
          <w:b w:val="0"/>
        </w:rPr>
        <w:t>Ringe</w:t>
      </w:r>
      <w:r w:rsidR="004A2222">
        <w:rPr>
          <w:b w:val="0"/>
        </w:rPr>
        <w:t>;</w:t>
      </w:r>
      <w:r w:rsidR="00956D98">
        <w:rPr>
          <w:b w:val="0"/>
        </w:rPr>
        <w:t xml:space="preserve"> 2. </w:t>
      </w:r>
      <w:r>
        <w:rPr>
          <w:b w:val="0"/>
        </w:rPr>
        <w:t xml:space="preserve">Stefan Goller, </w:t>
      </w:r>
      <w:r w:rsidRPr="00943CFE">
        <w:rPr>
          <w:b w:val="0"/>
        </w:rPr>
        <w:t>SSV Starzach</w:t>
      </w:r>
      <w:r>
        <w:rPr>
          <w:b w:val="0"/>
        </w:rPr>
        <w:t xml:space="preserve"> I, </w:t>
      </w:r>
      <w:r w:rsidR="00B20738">
        <w:rPr>
          <w:b w:val="0"/>
        </w:rPr>
        <w:t>1873</w:t>
      </w:r>
      <w:r>
        <w:rPr>
          <w:b w:val="0"/>
        </w:rPr>
        <w:t xml:space="preserve">; </w:t>
      </w:r>
      <w:r w:rsidR="00F17840">
        <w:rPr>
          <w:b w:val="0"/>
        </w:rPr>
        <w:t xml:space="preserve">3. </w:t>
      </w:r>
      <w:r>
        <w:rPr>
          <w:b w:val="0"/>
        </w:rPr>
        <w:t xml:space="preserve">Lothar Platz, SSV Eutingen II, </w:t>
      </w:r>
      <w:r w:rsidR="00B20738">
        <w:rPr>
          <w:b w:val="0"/>
        </w:rPr>
        <w:t>1823</w:t>
      </w:r>
      <w:r>
        <w:rPr>
          <w:b w:val="0"/>
        </w:rPr>
        <w:t xml:space="preserve">; </w:t>
      </w:r>
      <w:r w:rsidR="00F17840">
        <w:rPr>
          <w:b w:val="0"/>
        </w:rPr>
        <w:t xml:space="preserve">4. </w:t>
      </w:r>
      <w:r>
        <w:rPr>
          <w:b w:val="0"/>
        </w:rPr>
        <w:t xml:space="preserve">Brigitte Hübl, SSV Dettensee I, </w:t>
      </w:r>
      <w:r w:rsidR="00B20738">
        <w:rPr>
          <w:b w:val="0"/>
        </w:rPr>
        <w:t>1817</w:t>
      </w:r>
      <w:r>
        <w:rPr>
          <w:b w:val="0"/>
        </w:rPr>
        <w:t xml:space="preserve">; 5. </w:t>
      </w:r>
      <w:r w:rsidR="00916E81">
        <w:rPr>
          <w:b w:val="0"/>
        </w:rPr>
        <w:t xml:space="preserve">Klaus Hübl, SSV Dettensee I, </w:t>
      </w:r>
      <w:r w:rsidR="00B20738">
        <w:rPr>
          <w:b w:val="0"/>
        </w:rPr>
        <w:t>1787</w:t>
      </w:r>
      <w:bookmarkStart w:id="0" w:name="_GoBack"/>
      <w:bookmarkEnd w:id="0"/>
      <w:r w:rsidR="00916E81">
        <w:rPr>
          <w:b w:val="0"/>
        </w:rPr>
        <w:t>.</w:t>
      </w:r>
    </w:p>
    <w:sectPr w:rsidR="00416625">
      <w:pgSz w:w="11906" w:h="16838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21AE5"/>
    <w:multiLevelType w:val="hybridMultilevel"/>
    <w:tmpl w:val="C4EAD60A"/>
    <w:lvl w:ilvl="0" w:tplc="C8C85E5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12091180"/>
    <w:multiLevelType w:val="hybridMultilevel"/>
    <w:tmpl w:val="A462E526"/>
    <w:lvl w:ilvl="0" w:tplc="B3AEAC5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1BED787B"/>
    <w:multiLevelType w:val="hybridMultilevel"/>
    <w:tmpl w:val="8E26D6C6"/>
    <w:lvl w:ilvl="0" w:tplc="931AF87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20273993"/>
    <w:multiLevelType w:val="hybridMultilevel"/>
    <w:tmpl w:val="FCBEA1F2"/>
    <w:lvl w:ilvl="0" w:tplc="22208A6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28BA3254"/>
    <w:multiLevelType w:val="hybridMultilevel"/>
    <w:tmpl w:val="5B484C60"/>
    <w:lvl w:ilvl="0" w:tplc="F61ADDF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E366634"/>
    <w:multiLevelType w:val="hybridMultilevel"/>
    <w:tmpl w:val="F7E839A2"/>
    <w:lvl w:ilvl="0" w:tplc="C090D73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57AB0F89"/>
    <w:multiLevelType w:val="hybridMultilevel"/>
    <w:tmpl w:val="51B04644"/>
    <w:lvl w:ilvl="0" w:tplc="F4B207B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848159B"/>
    <w:multiLevelType w:val="hybridMultilevel"/>
    <w:tmpl w:val="83B2E7CA"/>
    <w:lvl w:ilvl="0" w:tplc="C004038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73637FBA"/>
    <w:multiLevelType w:val="hybridMultilevel"/>
    <w:tmpl w:val="2CB22B22"/>
    <w:lvl w:ilvl="0" w:tplc="FDECF824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47"/>
    <w:rsid w:val="00000E2A"/>
    <w:rsid w:val="00007143"/>
    <w:rsid w:val="000102EE"/>
    <w:rsid w:val="000313ED"/>
    <w:rsid w:val="00031C3C"/>
    <w:rsid w:val="00080AD5"/>
    <w:rsid w:val="000840EB"/>
    <w:rsid w:val="00093F9B"/>
    <w:rsid w:val="000D31B1"/>
    <w:rsid w:val="001042D9"/>
    <w:rsid w:val="00114A97"/>
    <w:rsid w:val="0012735A"/>
    <w:rsid w:val="0017714D"/>
    <w:rsid w:val="001D5DE3"/>
    <w:rsid w:val="001E266B"/>
    <w:rsid w:val="001E72F8"/>
    <w:rsid w:val="001F3EDC"/>
    <w:rsid w:val="001F3EF9"/>
    <w:rsid w:val="001F5787"/>
    <w:rsid w:val="00226AEA"/>
    <w:rsid w:val="00231FDF"/>
    <w:rsid w:val="0028244D"/>
    <w:rsid w:val="002966E2"/>
    <w:rsid w:val="002C247C"/>
    <w:rsid w:val="002C516F"/>
    <w:rsid w:val="002E5547"/>
    <w:rsid w:val="002E63D0"/>
    <w:rsid w:val="00332253"/>
    <w:rsid w:val="00346FC6"/>
    <w:rsid w:val="00370D6E"/>
    <w:rsid w:val="00387A77"/>
    <w:rsid w:val="00404593"/>
    <w:rsid w:val="00413633"/>
    <w:rsid w:val="00416625"/>
    <w:rsid w:val="00416E4B"/>
    <w:rsid w:val="004318E6"/>
    <w:rsid w:val="00442C93"/>
    <w:rsid w:val="00446AA4"/>
    <w:rsid w:val="0045260B"/>
    <w:rsid w:val="004605E6"/>
    <w:rsid w:val="00461874"/>
    <w:rsid w:val="004669C7"/>
    <w:rsid w:val="0049600D"/>
    <w:rsid w:val="004A2222"/>
    <w:rsid w:val="004C43FD"/>
    <w:rsid w:val="004D603C"/>
    <w:rsid w:val="004F2A7B"/>
    <w:rsid w:val="0051519F"/>
    <w:rsid w:val="00525BC8"/>
    <w:rsid w:val="0053177B"/>
    <w:rsid w:val="00555364"/>
    <w:rsid w:val="00556974"/>
    <w:rsid w:val="005612E1"/>
    <w:rsid w:val="00596F49"/>
    <w:rsid w:val="005D3E46"/>
    <w:rsid w:val="005E3115"/>
    <w:rsid w:val="005E4867"/>
    <w:rsid w:val="005E790E"/>
    <w:rsid w:val="005F525C"/>
    <w:rsid w:val="0062143A"/>
    <w:rsid w:val="006471CB"/>
    <w:rsid w:val="00663060"/>
    <w:rsid w:val="006B61F9"/>
    <w:rsid w:val="006B753A"/>
    <w:rsid w:val="006C46DA"/>
    <w:rsid w:val="006D2282"/>
    <w:rsid w:val="006D55C7"/>
    <w:rsid w:val="006E378C"/>
    <w:rsid w:val="006E3DB2"/>
    <w:rsid w:val="00701DB0"/>
    <w:rsid w:val="00707554"/>
    <w:rsid w:val="00733707"/>
    <w:rsid w:val="00742D16"/>
    <w:rsid w:val="00767CAA"/>
    <w:rsid w:val="00783614"/>
    <w:rsid w:val="0079556A"/>
    <w:rsid w:val="0079753D"/>
    <w:rsid w:val="007C6EAA"/>
    <w:rsid w:val="007E0F82"/>
    <w:rsid w:val="007E2650"/>
    <w:rsid w:val="008040C0"/>
    <w:rsid w:val="0080755A"/>
    <w:rsid w:val="008212F2"/>
    <w:rsid w:val="008267F3"/>
    <w:rsid w:val="00853D71"/>
    <w:rsid w:val="0087496D"/>
    <w:rsid w:val="008777EA"/>
    <w:rsid w:val="00881626"/>
    <w:rsid w:val="00884F2C"/>
    <w:rsid w:val="00897FAE"/>
    <w:rsid w:val="008E594B"/>
    <w:rsid w:val="00901CB5"/>
    <w:rsid w:val="009165BE"/>
    <w:rsid w:val="00916E81"/>
    <w:rsid w:val="009174F9"/>
    <w:rsid w:val="00943CFE"/>
    <w:rsid w:val="009560E5"/>
    <w:rsid w:val="00956D98"/>
    <w:rsid w:val="009763CC"/>
    <w:rsid w:val="00976505"/>
    <w:rsid w:val="00976F4D"/>
    <w:rsid w:val="009B7978"/>
    <w:rsid w:val="009E06D1"/>
    <w:rsid w:val="009E6685"/>
    <w:rsid w:val="009F2EFE"/>
    <w:rsid w:val="00A05BF2"/>
    <w:rsid w:val="00A14171"/>
    <w:rsid w:val="00A67362"/>
    <w:rsid w:val="00A67EDB"/>
    <w:rsid w:val="00A74148"/>
    <w:rsid w:val="00A95F03"/>
    <w:rsid w:val="00AA2156"/>
    <w:rsid w:val="00AA4F5D"/>
    <w:rsid w:val="00AA57F3"/>
    <w:rsid w:val="00AB5302"/>
    <w:rsid w:val="00AF5F48"/>
    <w:rsid w:val="00B16217"/>
    <w:rsid w:val="00B20738"/>
    <w:rsid w:val="00B92F0F"/>
    <w:rsid w:val="00BA0DDB"/>
    <w:rsid w:val="00BF2589"/>
    <w:rsid w:val="00C03ADA"/>
    <w:rsid w:val="00C11ED9"/>
    <w:rsid w:val="00C27615"/>
    <w:rsid w:val="00C44B39"/>
    <w:rsid w:val="00CA3C1A"/>
    <w:rsid w:val="00CA654B"/>
    <w:rsid w:val="00CB7CF0"/>
    <w:rsid w:val="00CF0C9A"/>
    <w:rsid w:val="00D12B64"/>
    <w:rsid w:val="00D14486"/>
    <w:rsid w:val="00D24A00"/>
    <w:rsid w:val="00DE64B7"/>
    <w:rsid w:val="00DF7C5C"/>
    <w:rsid w:val="00E37768"/>
    <w:rsid w:val="00E5442C"/>
    <w:rsid w:val="00E7259A"/>
    <w:rsid w:val="00E740C0"/>
    <w:rsid w:val="00E82CD2"/>
    <w:rsid w:val="00ED1745"/>
    <w:rsid w:val="00EE1AE1"/>
    <w:rsid w:val="00F17840"/>
    <w:rsid w:val="00F2429F"/>
    <w:rsid w:val="00F42723"/>
    <w:rsid w:val="00F6016E"/>
    <w:rsid w:val="00F77717"/>
    <w:rsid w:val="00F95969"/>
    <w:rsid w:val="00FB42CD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ind w:left="1140" w:right="990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pPr>
      <w:spacing w:line="480" w:lineRule="auto"/>
      <w:ind w:left="1140" w:right="114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A67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8D7C-2193-466A-AC71-3C3D8328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Pokalrunde Luftgewehr Kreisklasse A</vt:lpstr>
    </vt:vector>
  </TitlesOfParts>
  <Company>Vermessungsverwaltung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Pokalrunde Luftgewehr Kreisklasse A</dc:title>
  <dc:creator>091EichertP</dc:creator>
  <cp:lastModifiedBy>User</cp:lastModifiedBy>
  <cp:revision>3</cp:revision>
  <dcterms:created xsi:type="dcterms:W3CDTF">2022-02-15T14:15:00Z</dcterms:created>
  <dcterms:modified xsi:type="dcterms:W3CDTF">2022-02-15T15:19:00Z</dcterms:modified>
</cp:coreProperties>
</file>