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785" w:rsidRPr="008F493C" w:rsidRDefault="00CA1D7D" w:rsidP="00F76785">
      <w:pPr>
        <w:spacing w:line="480" w:lineRule="auto"/>
        <w:ind w:left="1134" w:right="1842"/>
        <w:rPr>
          <w:rFonts w:ascii="Arial" w:hAnsi="Arial" w:cs="Arial"/>
          <w:b/>
          <w:sz w:val="24"/>
        </w:rPr>
      </w:pPr>
      <w:r>
        <w:rPr>
          <w:rFonts w:ascii="Arial" w:hAnsi="Arial" w:cs="Arial"/>
          <w:b/>
          <w:sz w:val="24"/>
        </w:rPr>
        <w:t>Locker Meister – lockerer Relegations-Sieger</w:t>
      </w:r>
    </w:p>
    <w:p w:rsidR="0049541A" w:rsidRDefault="00CA1D7D" w:rsidP="0049541A">
      <w:pPr>
        <w:spacing w:line="480" w:lineRule="auto"/>
        <w:ind w:left="1134" w:right="1842"/>
        <w:rPr>
          <w:rFonts w:ascii="Arial" w:hAnsi="Arial" w:cs="Arial"/>
          <w:sz w:val="24"/>
        </w:rPr>
      </w:pPr>
      <w:r>
        <w:rPr>
          <w:rFonts w:ascii="Arial" w:hAnsi="Arial" w:cs="Arial"/>
          <w:sz w:val="24"/>
        </w:rPr>
        <w:t>Relegation Luftgewehr Regionsliga B</w:t>
      </w:r>
    </w:p>
    <w:p w:rsidR="00CA1D7D" w:rsidRDefault="00A700B9" w:rsidP="00E14BDD">
      <w:pPr>
        <w:spacing w:line="480" w:lineRule="auto"/>
        <w:ind w:left="1134" w:right="1842"/>
        <w:rPr>
          <w:rFonts w:ascii="Arial" w:hAnsi="Arial" w:cs="Arial"/>
          <w:b/>
          <w:sz w:val="24"/>
        </w:rPr>
      </w:pPr>
      <w:r>
        <w:rPr>
          <w:rFonts w:ascii="Arial" w:hAnsi="Arial" w:cs="Arial"/>
          <w:b/>
          <w:sz w:val="24"/>
        </w:rPr>
        <w:t>Die</w:t>
      </w:r>
      <w:r w:rsidR="003F0CA4">
        <w:rPr>
          <w:rFonts w:ascii="Arial" w:hAnsi="Arial" w:cs="Arial"/>
          <w:b/>
          <w:sz w:val="24"/>
        </w:rPr>
        <w:t xml:space="preserve"> vierte Mannschaft des SSV Nordstetten </w:t>
      </w:r>
      <w:r w:rsidR="007826FE">
        <w:rPr>
          <w:rFonts w:ascii="Arial" w:hAnsi="Arial" w:cs="Arial"/>
          <w:b/>
          <w:sz w:val="24"/>
        </w:rPr>
        <w:t>landete in der</w:t>
      </w:r>
      <w:r w:rsidR="00CA1D7D" w:rsidRPr="00CA1D7D">
        <w:rPr>
          <w:rFonts w:ascii="Arial" w:hAnsi="Arial" w:cs="Arial"/>
          <w:b/>
          <w:sz w:val="24"/>
        </w:rPr>
        <w:t xml:space="preserve"> </w:t>
      </w:r>
      <w:r w:rsidR="00CA1D7D">
        <w:rPr>
          <w:rFonts w:ascii="Arial" w:hAnsi="Arial" w:cs="Arial"/>
          <w:b/>
          <w:sz w:val="24"/>
        </w:rPr>
        <w:t>Releg</w:t>
      </w:r>
      <w:r w:rsidR="00CA1D7D">
        <w:rPr>
          <w:rFonts w:ascii="Arial" w:hAnsi="Arial" w:cs="Arial"/>
          <w:b/>
          <w:sz w:val="24"/>
        </w:rPr>
        <w:t>a</w:t>
      </w:r>
      <w:r w:rsidR="00CA1D7D">
        <w:rPr>
          <w:rFonts w:ascii="Arial" w:hAnsi="Arial" w:cs="Arial"/>
          <w:b/>
          <w:sz w:val="24"/>
        </w:rPr>
        <w:t>tion</w:t>
      </w:r>
      <w:r w:rsidR="00CA1D7D">
        <w:rPr>
          <w:rFonts w:ascii="Arial" w:hAnsi="Arial" w:cs="Arial"/>
          <w:b/>
          <w:sz w:val="24"/>
        </w:rPr>
        <w:t xml:space="preserve"> zur Luftgewehr Regionsliga B einen überzeugenden Sieg.</w:t>
      </w:r>
    </w:p>
    <w:p w:rsidR="00CA1D7D" w:rsidRDefault="00CA1D7D" w:rsidP="00E14BDD">
      <w:pPr>
        <w:spacing w:line="480" w:lineRule="auto"/>
        <w:ind w:left="1134" w:right="1842"/>
        <w:rPr>
          <w:rFonts w:ascii="Arial" w:hAnsi="Arial" w:cs="Arial"/>
          <w:sz w:val="24"/>
        </w:rPr>
      </w:pPr>
      <w:r>
        <w:rPr>
          <w:rFonts w:ascii="Arial" w:hAnsi="Arial" w:cs="Arial"/>
          <w:sz w:val="24"/>
        </w:rPr>
        <w:t xml:space="preserve">Nordstetten. </w:t>
      </w:r>
      <w:r w:rsidRPr="00CA1D7D">
        <w:rPr>
          <w:rFonts w:ascii="Arial" w:hAnsi="Arial" w:cs="Arial"/>
          <w:sz w:val="24"/>
        </w:rPr>
        <w:t>Zunächst</w:t>
      </w:r>
      <w:r>
        <w:rPr>
          <w:rFonts w:ascii="Arial" w:hAnsi="Arial" w:cs="Arial"/>
          <w:sz w:val="24"/>
        </w:rPr>
        <w:t xml:space="preserve"> gelang der </w:t>
      </w:r>
      <w:r w:rsidRPr="00CA1D7D">
        <w:rPr>
          <w:rFonts w:ascii="Arial" w:hAnsi="Arial" w:cs="Arial"/>
          <w:sz w:val="24"/>
        </w:rPr>
        <w:t>vierte</w:t>
      </w:r>
      <w:r>
        <w:rPr>
          <w:rFonts w:ascii="Arial" w:hAnsi="Arial" w:cs="Arial"/>
          <w:sz w:val="24"/>
        </w:rPr>
        <w:t>n Luftgewehr-</w:t>
      </w:r>
      <w:r w:rsidRPr="00CA1D7D">
        <w:rPr>
          <w:rFonts w:ascii="Arial" w:hAnsi="Arial" w:cs="Arial"/>
          <w:sz w:val="24"/>
        </w:rPr>
        <w:t xml:space="preserve"> Mannschaft des SSV Nordstetten</w:t>
      </w:r>
      <w:r>
        <w:rPr>
          <w:rFonts w:ascii="Arial" w:hAnsi="Arial" w:cs="Arial"/>
          <w:sz w:val="24"/>
        </w:rPr>
        <w:t xml:space="preserve"> in der </w:t>
      </w:r>
      <w:r w:rsidR="007826FE" w:rsidRPr="00CA1D7D">
        <w:rPr>
          <w:rFonts w:ascii="Arial" w:hAnsi="Arial" w:cs="Arial"/>
          <w:sz w:val="24"/>
        </w:rPr>
        <w:t xml:space="preserve">Luftgewehr-Runde des Schützenkreises Neckar-Zollern einen Start-Ziel-Sieg mit über 200 Ringen Vorsprung </w:t>
      </w:r>
      <w:r w:rsidR="00161A8B">
        <w:rPr>
          <w:rFonts w:ascii="Arial" w:hAnsi="Arial" w:cs="Arial"/>
          <w:sz w:val="24"/>
        </w:rPr>
        <w:t xml:space="preserve">(die Neckar-Chronik berichtete). </w:t>
      </w:r>
      <w:r>
        <w:rPr>
          <w:rFonts w:ascii="Arial" w:hAnsi="Arial" w:cs="Arial"/>
          <w:sz w:val="24"/>
        </w:rPr>
        <w:t xml:space="preserve">Nun setzten die Nachwuchsschützen in Nordstetten bei der Relegation </w:t>
      </w:r>
      <w:r w:rsidR="005C718D">
        <w:rPr>
          <w:rFonts w:ascii="Arial" w:hAnsi="Arial" w:cs="Arial"/>
          <w:sz w:val="24"/>
        </w:rPr>
        <w:t>zur Luftgewehr-</w:t>
      </w:r>
      <w:r w:rsidR="00161A8B">
        <w:rPr>
          <w:rFonts w:ascii="Arial" w:hAnsi="Arial" w:cs="Arial"/>
          <w:sz w:val="24"/>
        </w:rPr>
        <w:t xml:space="preserve"> Regionsliga B </w:t>
      </w:r>
      <w:r>
        <w:rPr>
          <w:rFonts w:ascii="Arial" w:hAnsi="Arial" w:cs="Arial"/>
          <w:sz w:val="24"/>
        </w:rPr>
        <w:t xml:space="preserve">der Kreisligenmeister </w:t>
      </w:r>
      <w:r w:rsidR="00E36841">
        <w:rPr>
          <w:rFonts w:ascii="Arial" w:hAnsi="Arial" w:cs="Arial"/>
          <w:sz w:val="24"/>
        </w:rPr>
        <w:t>noch einen ungefährdeten aufstieg drauf.</w:t>
      </w:r>
      <w:r>
        <w:rPr>
          <w:rFonts w:ascii="Arial" w:hAnsi="Arial" w:cs="Arial"/>
          <w:sz w:val="24"/>
        </w:rPr>
        <w:t xml:space="preserve"> </w:t>
      </w:r>
      <w:r w:rsidR="00E36841">
        <w:rPr>
          <w:rFonts w:ascii="Arial" w:hAnsi="Arial" w:cs="Arial"/>
          <w:sz w:val="24"/>
        </w:rPr>
        <w:t>Auch hier reichte gegenüber dem zweiten Aufsteiger SGes Schramberg</w:t>
      </w:r>
      <w:r w:rsidR="00E36841">
        <w:rPr>
          <w:rFonts w:ascii="Arial" w:hAnsi="Arial" w:cs="Arial"/>
          <w:sz w:val="24"/>
        </w:rPr>
        <w:t xml:space="preserve"> II zu e</w:t>
      </w:r>
      <w:r w:rsidR="00E36841">
        <w:rPr>
          <w:rFonts w:ascii="Arial" w:hAnsi="Arial" w:cs="Arial"/>
          <w:sz w:val="24"/>
        </w:rPr>
        <w:t>i</w:t>
      </w:r>
      <w:r w:rsidR="00E36841">
        <w:rPr>
          <w:rFonts w:ascii="Arial" w:hAnsi="Arial" w:cs="Arial"/>
          <w:sz w:val="24"/>
        </w:rPr>
        <w:t>nem satten Vorsprung von 52 Ringen. Freilich hatten sie den Vorteil in Nordstetten schießen zu dürfen, nur dies allein auf den Vorsprung g</w:t>
      </w:r>
      <w:r w:rsidR="00E36841">
        <w:rPr>
          <w:rFonts w:ascii="Arial" w:hAnsi="Arial" w:cs="Arial"/>
          <w:sz w:val="24"/>
        </w:rPr>
        <w:t>e</w:t>
      </w:r>
      <w:r w:rsidR="00E36841">
        <w:rPr>
          <w:rFonts w:ascii="Arial" w:hAnsi="Arial" w:cs="Arial"/>
          <w:sz w:val="24"/>
        </w:rPr>
        <w:t>genüber den beiden anderen Mannschaften zu schieben wäre zu ei</w:t>
      </w:r>
      <w:r w:rsidR="00E36841">
        <w:rPr>
          <w:rFonts w:ascii="Arial" w:hAnsi="Arial" w:cs="Arial"/>
          <w:sz w:val="24"/>
        </w:rPr>
        <w:t>n</w:t>
      </w:r>
      <w:r w:rsidR="00E36841">
        <w:rPr>
          <w:rFonts w:ascii="Arial" w:hAnsi="Arial" w:cs="Arial"/>
          <w:sz w:val="24"/>
        </w:rPr>
        <w:t>fach. Letztlich haben die Nordstetter eine ganze Runde lang schon bewiesen für höhere Aufgaben gerüstet zu sein. Im Saisonvergleich mit der Regionsliga B schneiden die Nordstetter derart stark ab, dass man sich nicht zu wundern braucht, wenn es nach der nächsten Sa</w:t>
      </w:r>
      <w:r w:rsidR="00E36841">
        <w:rPr>
          <w:rFonts w:ascii="Arial" w:hAnsi="Arial" w:cs="Arial"/>
          <w:sz w:val="24"/>
        </w:rPr>
        <w:t>i</w:t>
      </w:r>
      <w:r w:rsidR="00E36841">
        <w:rPr>
          <w:rFonts w:ascii="Arial" w:hAnsi="Arial" w:cs="Arial"/>
          <w:sz w:val="24"/>
        </w:rPr>
        <w:t xml:space="preserve">son erneut eine Liga höher geht. </w:t>
      </w:r>
      <w:r w:rsidR="001B5719">
        <w:rPr>
          <w:rFonts w:ascii="Arial" w:hAnsi="Arial" w:cs="Arial"/>
          <w:sz w:val="24"/>
        </w:rPr>
        <w:t>Zudem gewinnen die Jugendlichen bis dahin an weiterer Erfahrung und Reife.</w:t>
      </w:r>
    </w:p>
    <w:p w:rsidR="00E36841" w:rsidRDefault="001B5719" w:rsidP="00E14BDD">
      <w:pPr>
        <w:spacing w:line="480" w:lineRule="auto"/>
        <w:ind w:left="1134" w:right="1842"/>
        <w:rPr>
          <w:rFonts w:ascii="Arial" w:hAnsi="Arial" w:cs="Arial"/>
          <w:sz w:val="24"/>
        </w:rPr>
      </w:pPr>
      <w:r>
        <w:rPr>
          <w:rFonts w:ascii="Arial" w:hAnsi="Arial" w:cs="Arial"/>
          <w:sz w:val="24"/>
        </w:rPr>
        <w:t>Im Schnitt schossen die Youngsters je Position zehn Ringe mehr als die Gegner. Zudem sind alle fünf Schützen und Schützinnen im Elit</w:t>
      </w:r>
      <w:r>
        <w:rPr>
          <w:rFonts w:ascii="Arial" w:hAnsi="Arial" w:cs="Arial"/>
          <w:sz w:val="24"/>
        </w:rPr>
        <w:t>e</w:t>
      </w:r>
      <w:r>
        <w:rPr>
          <w:rFonts w:ascii="Arial" w:hAnsi="Arial" w:cs="Arial"/>
          <w:sz w:val="24"/>
        </w:rPr>
        <w:t>kreis der zehn besten Schützen. Angeführt von Kim Freinecker mit 379 Ringen. Gefolgt von Sören Schulze mit 374 Ringen. Einen vierten Platz belegt Anna Schulze mit 368 Ringen auf Position 3. Pauline Fassnacht auf der vierten Position gelangen 366 Ringe und der sech</w:t>
      </w:r>
      <w:r>
        <w:rPr>
          <w:rFonts w:ascii="Arial" w:hAnsi="Arial" w:cs="Arial"/>
          <w:sz w:val="24"/>
        </w:rPr>
        <w:t>s</w:t>
      </w:r>
      <w:r>
        <w:rPr>
          <w:rFonts w:ascii="Arial" w:hAnsi="Arial" w:cs="Arial"/>
          <w:sz w:val="24"/>
        </w:rPr>
        <w:lastRenderedPageBreak/>
        <w:t xml:space="preserve">te Platz bei den Einzelschützen/innen. </w:t>
      </w:r>
      <w:r w:rsidR="00933410">
        <w:rPr>
          <w:rFonts w:ascii="Arial" w:hAnsi="Arial" w:cs="Arial"/>
          <w:sz w:val="24"/>
        </w:rPr>
        <w:t>Selbst dem Jüngsten im Bunde gelang als Schlussschütze mit 361 Ringen der respektable achte T</w:t>
      </w:r>
      <w:r w:rsidR="00933410">
        <w:rPr>
          <w:rFonts w:ascii="Arial" w:hAnsi="Arial" w:cs="Arial"/>
          <w:sz w:val="24"/>
        </w:rPr>
        <w:t>a</w:t>
      </w:r>
      <w:r w:rsidR="00933410">
        <w:rPr>
          <w:rFonts w:ascii="Arial" w:hAnsi="Arial" w:cs="Arial"/>
          <w:sz w:val="24"/>
        </w:rPr>
        <w:t>bellenplatz.</w:t>
      </w:r>
    </w:p>
    <w:p w:rsidR="00E36841" w:rsidRDefault="00933410" w:rsidP="00E14BDD">
      <w:pPr>
        <w:spacing w:line="480" w:lineRule="auto"/>
        <w:ind w:left="1134" w:right="1842"/>
        <w:rPr>
          <w:rFonts w:ascii="Arial" w:hAnsi="Arial" w:cs="Arial"/>
          <w:sz w:val="24"/>
        </w:rPr>
      </w:pPr>
      <w:r>
        <w:rPr>
          <w:rFonts w:ascii="Arial" w:hAnsi="Arial" w:cs="Arial"/>
          <w:sz w:val="24"/>
        </w:rPr>
        <w:t>Als Mannschaft und erster Aufsteiger brachte es Nordstetten IV auf 1848 Ringe. Der zweite Aufsteiger, die SGes Schramberg II hatten am Ende 1796 Ringe vorzuweisen und der dritte Teilnehmer der Relegat</w:t>
      </w:r>
      <w:r>
        <w:rPr>
          <w:rFonts w:ascii="Arial" w:hAnsi="Arial" w:cs="Arial"/>
          <w:sz w:val="24"/>
        </w:rPr>
        <w:t>i</w:t>
      </w:r>
      <w:r>
        <w:rPr>
          <w:rFonts w:ascii="Arial" w:hAnsi="Arial" w:cs="Arial"/>
          <w:sz w:val="24"/>
        </w:rPr>
        <w:t xml:space="preserve">on, der SV Bösingen aus dem Schützenkreis Freudenstadt schied mit 1722 Treffern aus dem Rennen. </w:t>
      </w:r>
      <w:r>
        <w:rPr>
          <w:rFonts w:ascii="Arial" w:hAnsi="Arial" w:cs="Arial"/>
          <w:sz w:val="24"/>
        </w:rPr>
        <w:t>Philipp Eichert</w:t>
      </w:r>
      <w:r>
        <w:rPr>
          <w:rFonts w:ascii="Arial" w:hAnsi="Arial" w:cs="Arial"/>
          <w:b/>
          <w:sz w:val="24"/>
        </w:rPr>
        <w:t xml:space="preserve"> .</w:t>
      </w:r>
    </w:p>
    <w:p w:rsidR="00E36841" w:rsidRDefault="00E36841" w:rsidP="00E14BDD">
      <w:pPr>
        <w:spacing w:line="480" w:lineRule="auto"/>
        <w:ind w:left="1134" w:right="1842"/>
        <w:rPr>
          <w:rFonts w:ascii="Arial" w:hAnsi="Arial" w:cs="Arial"/>
          <w:sz w:val="24"/>
        </w:rPr>
      </w:pPr>
    </w:p>
    <w:p w:rsidR="0013687B" w:rsidRDefault="0013687B" w:rsidP="0013687B">
      <w:pPr>
        <w:spacing w:line="480" w:lineRule="auto"/>
        <w:ind w:left="1134" w:right="1842"/>
        <w:rPr>
          <w:rFonts w:ascii="Arial" w:hAnsi="Arial" w:cs="Arial"/>
          <w:sz w:val="24"/>
        </w:rPr>
      </w:pPr>
    </w:p>
    <w:p w:rsidR="007826FE" w:rsidRPr="007826FE" w:rsidRDefault="0013687B" w:rsidP="0013687B">
      <w:pPr>
        <w:spacing w:line="480" w:lineRule="auto"/>
        <w:ind w:left="1134" w:right="1842"/>
        <w:rPr>
          <w:rFonts w:ascii="Arial" w:hAnsi="Arial" w:cs="Arial"/>
          <w:sz w:val="24"/>
        </w:rPr>
      </w:pPr>
      <w:r w:rsidRPr="0013687B">
        <w:rPr>
          <w:rFonts w:ascii="Arial" w:hAnsi="Arial" w:cs="Arial"/>
          <w:sz w:val="24"/>
        </w:rPr>
        <w:t>Bild</w:t>
      </w:r>
      <w:r w:rsidR="007826FE" w:rsidRPr="0013687B">
        <w:rPr>
          <w:rFonts w:ascii="Arial" w:hAnsi="Arial" w:cs="Arial"/>
          <w:sz w:val="24"/>
        </w:rPr>
        <w:t xml:space="preserve"> vordere Reihe:</w:t>
      </w:r>
      <w:r w:rsidR="00933410">
        <w:rPr>
          <w:rFonts w:ascii="Arial" w:hAnsi="Arial" w:cs="Arial"/>
          <w:sz w:val="24"/>
        </w:rPr>
        <w:t xml:space="preserve"> </w:t>
      </w:r>
      <w:bookmarkStart w:id="0" w:name="_GoBack"/>
      <w:bookmarkEnd w:id="0"/>
      <w:r>
        <w:rPr>
          <w:rFonts w:ascii="Arial" w:hAnsi="Arial" w:cs="Arial"/>
          <w:sz w:val="24"/>
        </w:rPr>
        <w:t xml:space="preserve">von links: </w:t>
      </w:r>
      <w:r w:rsidR="007826FE" w:rsidRPr="007826FE">
        <w:rPr>
          <w:rFonts w:ascii="Arial" w:hAnsi="Arial" w:cs="Arial"/>
          <w:sz w:val="24"/>
        </w:rPr>
        <w:t>Felix Schneiderhan, Kim Freinecker, S</w:t>
      </w:r>
      <w:r w:rsidR="007826FE" w:rsidRPr="007826FE">
        <w:rPr>
          <w:rFonts w:ascii="Arial" w:hAnsi="Arial" w:cs="Arial"/>
          <w:sz w:val="24"/>
        </w:rPr>
        <w:t>ö</w:t>
      </w:r>
      <w:r w:rsidR="007826FE" w:rsidRPr="007826FE">
        <w:rPr>
          <w:rFonts w:ascii="Arial" w:hAnsi="Arial" w:cs="Arial"/>
          <w:sz w:val="24"/>
        </w:rPr>
        <w:t>ren Schulze, Frederik Hübl, Pauline</w:t>
      </w:r>
      <w:r>
        <w:rPr>
          <w:rFonts w:ascii="Arial" w:hAnsi="Arial" w:cs="Arial"/>
          <w:sz w:val="24"/>
        </w:rPr>
        <w:t xml:space="preserve"> </w:t>
      </w:r>
      <w:r w:rsidR="007826FE" w:rsidRPr="007826FE">
        <w:rPr>
          <w:rFonts w:ascii="Arial" w:hAnsi="Arial" w:cs="Arial"/>
          <w:sz w:val="24"/>
        </w:rPr>
        <w:t>Faßnacht, Anna-Marie Schulze</w:t>
      </w:r>
    </w:p>
    <w:p w:rsidR="007826FE" w:rsidRPr="007826FE" w:rsidRDefault="007826FE" w:rsidP="00E31E16">
      <w:pPr>
        <w:pStyle w:val="Listenabsatz"/>
        <w:spacing w:line="480" w:lineRule="auto"/>
        <w:ind w:left="1134" w:right="1842"/>
        <w:rPr>
          <w:rFonts w:ascii="Arial" w:hAnsi="Arial" w:cs="Arial"/>
          <w:sz w:val="24"/>
        </w:rPr>
      </w:pPr>
      <w:r w:rsidRPr="007826FE">
        <w:rPr>
          <w:rFonts w:ascii="Arial" w:hAnsi="Arial" w:cs="Arial"/>
          <w:sz w:val="24"/>
        </w:rPr>
        <w:t>Hintere Reihe:</w:t>
      </w:r>
      <w:r w:rsidR="0013687B">
        <w:rPr>
          <w:rFonts w:ascii="Arial" w:hAnsi="Arial" w:cs="Arial"/>
          <w:sz w:val="24"/>
        </w:rPr>
        <w:t xml:space="preserve"> </w:t>
      </w:r>
      <w:r w:rsidRPr="007826FE">
        <w:rPr>
          <w:rFonts w:ascii="Arial" w:hAnsi="Arial" w:cs="Arial"/>
          <w:sz w:val="24"/>
        </w:rPr>
        <w:t>Trainer Sven Adam, Lukas Reimann, Jonas Hübl</w:t>
      </w:r>
      <w:r w:rsidR="0013687B">
        <w:rPr>
          <w:rFonts w:ascii="Arial" w:hAnsi="Arial" w:cs="Arial"/>
          <w:sz w:val="24"/>
        </w:rPr>
        <w:t>. Bild: Philipp Eichert</w:t>
      </w:r>
    </w:p>
    <w:sectPr w:rsidR="007826FE" w:rsidRPr="007826FE">
      <w:pgSz w:w="11906" w:h="16838"/>
      <w:pgMar w:top="1417" w:right="1417" w:bottom="1134"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274F88"/>
    <w:multiLevelType w:val="hybridMultilevel"/>
    <w:tmpl w:val="8D0C71FE"/>
    <w:lvl w:ilvl="0" w:tplc="CB783F0E">
      <w:start w:val="1"/>
      <w:numFmt w:val="decimal"/>
      <w:lvlText w:val="%1."/>
      <w:lvlJc w:val="left"/>
      <w:pPr>
        <w:ind w:left="1495"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
    <w:nsid w:val="3DDF4DCD"/>
    <w:multiLevelType w:val="hybridMultilevel"/>
    <w:tmpl w:val="68040234"/>
    <w:lvl w:ilvl="0" w:tplc="5E9875A2">
      <w:start w:val="1"/>
      <w:numFmt w:val="decimal"/>
      <w:lvlText w:val="%1."/>
      <w:lvlJc w:val="left"/>
      <w:pPr>
        <w:tabs>
          <w:tab w:val="num" w:pos="1494"/>
        </w:tabs>
        <w:ind w:left="1494" w:hanging="360"/>
      </w:pPr>
      <w:rPr>
        <w:rFonts w:hint="default"/>
      </w:rPr>
    </w:lvl>
    <w:lvl w:ilvl="1" w:tplc="04070019" w:tentative="1">
      <w:start w:val="1"/>
      <w:numFmt w:val="lowerLetter"/>
      <w:lvlText w:val="%2."/>
      <w:lvlJc w:val="left"/>
      <w:pPr>
        <w:tabs>
          <w:tab w:val="num" w:pos="2214"/>
        </w:tabs>
        <w:ind w:left="2214" w:hanging="360"/>
      </w:pPr>
    </w:lvl>
    <w:lvl w:ilvl="2" w:tplc="0407001B" w:tentative="1">
      <w:start w:val="1"/>
      <w:numFmt w:val="lowerRoman"/>
      <w:lvlText w:val="%3."/>
      <w:lvlJc w:val="right"/>
      <w:pPr>
        <w:tabs>
          <w:tab w:val="num" w:pos="2934"/>
        </w:tabs>
        <w:ind w:left="2934" w:hanging="180"/>
      </w:pPr>
    </w:lvl>
    <w:lvl w:ilvl="3" w:tplc="0407000F" w:tentative="1">
      <w:start w:val="1"/>
      <w:numFmt w:val="decimal"/>
      <w:lvlText w:val="%4."/>
      <w:lvlJc w:val="left"/>
      <w:pPr>
        <w:tabs>
          <w:tab w:val="num" w:pos="3654"/>
        </w:tabs>
        <w:ind w:left="3654" w:hanging="360"/>
      </w:pPr>
    </w:lvl>
    <w:lvl w:ilvl="4" w:tplc="04070019" w:tentative="1">
      <w:start w:val="1"/>
      <w:numFmt w:val="lowerLetter"/>
      <w:lvlText w:val="%5."/>
      <w:lvlJc w:val="left"/>
      <w:pPr>
        <w:tabs>
          <w:tab w:val="num" w:pos="4374"/>
        </w:tabs>
        <w:ind w:left="4374" w:hanging="360"/>
      </w:pPr>
    </w:lvl>
    <w:lvl w:ilvl="5" w:tplc="0407001B" w:tentative="1">
      <w:start w:val="1"/>
      <w:numFmt w:val="lowerRoman"/>
      <w:lvlText w:val="%6."/>
      <w:lvlJc w:val="right"/>
      <w:pPr>
        <w:tabs>
          <w:tab w:val="num" w:pos="5094"/>
        </w:tabs>
        <w:ind w:left="5094" w:hanging="180"/>
      </w:pPr>
    </w:lvl>
    <w:lvl w:ilvl="6" w:tplc="0407000F" w:tentative="1">
      <w:start w:val="1"/>
      <w:numFmt w:val="decimal"/>
      <w:lvlText w:val="%7."/>
      <w:lvlJc w:val="left"/>
      <w:pPr>
        <w:tabs>
          <w:tab w:val="num" w:pos="5814"/>
        </w:tabs>
        <w:ind w:left="5814" w:hanging="360"/>
      </w:pPr>
    </w:lvl>
    <w:lvl w:ilvl="7" w:tplc="04070019" w:tentative="1">
      <w:start w:val="1"/>
      <w:numFmt w:val="lowerLetter"/>
      <w:lvlText w:val="%8."/>
      <w:lvlJc w:val="left"/>
      <w:pPr>
        <w:tabs>
          <w:tab w:val="num" w:pos="6534"/>
        </w:tabs>
        <w:ind w:left="6534" w:hanging="360"/>
      </w:pPr>
    </w:lvl>
    <w:lvl w:ilvl="8" w:tplc="0407001B" w:tentative="1">
      <w:start w:val="1"/>
      <w:numFmt w:val="lowerRoman"/>
      <w:lvlText w:val="%9."/>
      <w:lvlJc w:val="right"/>
      <w:pPr>
        <w:tabs>
          <w:tab w:val="num" w:pos="7254"/>
        </w:tabs>
        <w:ind w:left="7254" w:hanging="180"/>
      </w:pPr>
    </w:lvl>
  </w:abstractNum>
  <w:abstractNum w:abstractNumId="2">
    <w:nsid w:val="61EB493F"/>
    <w:multiLevelType w:val="hybridMultilevel"/>
    <w:tmpl w:val="FCAAA40A"/>
    <w:lvl w:ilvl="0" w:tplc="D91CC422">
      <w:start w:val="1"/>
      <w:numFmt w:val="decimal"/>
      <w:lvlText w:val="%1."/>
      <w:lvlJc w:val="left"/>
      <w:pPr>
        <w:tabs>
          <w:tab w:val="num" w:pos="1494"/>
        </w:tabs>
        <w:ind w:left="1494" w:hanging="360"/>
      </w:pPr>
      <w:rPr>
        <w:rFonts w:hint="default"/>
      </w:rPr>
    </w:lvl>
    <w:lvl w:ilvl="1" w:tplc="04070019" w:tentative="1">
      <w:start w:val="1"/>
      <w:numFmt w:val="lowerLetter"/>
      <w:lvlText w:val="%2."/>
      <w:lvlJc w:val="left"/>
      <w:pPr>
        <w:tabs>
          <w:tab w:val="num" w:pos="2214"/>
        </w:tabs>
        <w:ind w:left="2214" w:hanging="360"/>
      </w:pPr>
    </w:lvl>
    <w:lvl w:ilvl="2" w:tplc="0407001B" w:tentative="1">
      <w:start w:val="1"/>
      <w:numFmt w:val="lowerRoman"/>
      <w:lvlText w:val="%3."/>
      <w:lvlJc w:val="right"/>
      <w:pPr>
        <w:tabs>
          <w:tab w:val="num" w:pos="2934"/>
        </w:tabs>
        <w:ind w:left="2934" w:hanging="180"/>
      </w:pPr>
    </w:lvl>
    <w:lvl w:ilvl="3" w:tplc="0407000F" w:tentative="1">
      <w:start w:val="1"/>
      <w:numFmt w:val="decimal"/>
      <w:lvlText w:val="%4."/>
      <w:lvlJc w:val="left"/>
      <w:pPr>
        <w:tabs>
          <w:tab w:val="num" w:pos="3654"/>
        </w:tabs>
        <w:ind w:left="3654" w:hanging="360"/>
      </w:pPr>
    </w:lvl>
    <w:lvl w:ilvl="4" w:tplc="04070019" w:tentative="1">
      <w:start w:val="1"/>
      <w:numFmt w:val="lowerLetter"/>
      <w:lvlText w:val="%5."/>
      <w:lvlJc w:val="left"/>
      <w:pPr>
        <w:tabs>
          <w:tab w:val="num" w:pos="4374"/>
        </w:tabs>
        <w:ind w:left="4374" w:hanging="360"/>
      </w:pPr>
    </w:lvl>
    <w:lvl w:ilvl="5" w:tplc="0407001B" w:tentative="1">
      <w:start w:val="1"/>
      <w:numFmt w:val="lowerRoman"/>
      <w:lvlText w:val="%6."/>
      <w:lvlJc w:val="right"/>
      <w:pPr>
        <w:tabs>
          <w:tab w:val="num" w:pos="5094"/>
        </w:tabs>
        <w:ind w:left="5094" w:hanging="180"/>
      </w:pPr>
    </w:lvl>
    <w:lvl w:ilvl="6" w:tplc="0407000F" w:tentative="1">
      <w:start w:val="1"/>
      <w:numFmt w:val="decimal"/>
      <w:lvlText w:val="%7."/>
      <w:lvlJc w:val="left"/>
      <w:pPr>
        <w:tabs>
          <w:tab w:val="num" w:pos="5814"/>
        </w:tabs>
        <w:ind w:left="5814" w:hanging="360"/>
      </w:pPr>
    </w:lvl>
    <w:lvl w:ilvl="7" w:tplc="04070019" w:tentative="1">
      <w:start w:val="1"/>
      <w:numFmt w:val="lowerLetter"/>
      <w:lvlText w:val="%8."/>
      <w:lvlJc w:val="left"/>
      <w:pPr>
        <w:tabs>
          <w:tab w:val="num" w:pos="6534"/>
        </w:tabs>
        <w:ind w:left="6534" w:hanging="360"/>
      </w:pPr>
    </w:lvl>
    <w:lvl w:ilvl="8" w:tplc="0407001B" w:tentative="1">
      <w:start w:val="1"/>
      <w:numFmt w:val="lowerRoman"/>
      <w:lvlText w:val="%9."/>
      <w:lvlJc w:val="right"/>
      <w:pPr>
        <w:tabs>
          <w:tab w:val="num" w:pos="7254"/>
        </w:tabs>
        <w:ind w:left="7254" w:hanging="180"/>
      </w:pPr>
    </w:lvl>
  </w:abstractNum>
  <w:abstractNum w:abstractNumId="3">
    <w:nsid w:val="6D7F7868"/>
    <w:multiLevelType w:val="hybridMultilevel"/>
    <w:tmpl w:val="2CFC1B42"/>
    <w:lvl w:ilvl="0" w:tplc="8D0803B2">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4">
    <w:nsid w:val="747924FA"/>
    <w:multiLevelType w:val="hybridMultilevel"/>
    <w:tmpl w:val="4056902E"/>
    <w:lvl w:ilvl="0" w:tplc="687E2CAC">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5">
    <w:nsid w:val="7E820C73"/>
    <w:multiLevelType w:val="hybridMultilevel"/>
    <w:tmpl w:val="6A70B53A"/>
    <w:lvl w:ilvl="0" w:tplc="416EA018">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num w:numId="1">
    <w:abstractNumId w:val="2"/>
  </w:num>
  <w:num w:numId="2">
    <w:abstractNumId w:val="1"/>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734"/>
    <w:rsid w:val="00081D61"/>
    <w:rsid w:val="000F0B4C"/>
    <w:rsid w:val="000F2005"/>
    <w:rsid w:val="0013687B"/>
    <w:rsid w:val="00161A8B"/>
    <w:rsid w:val="0017364F"/>
    <w:rsid w:val="00192F1D"/>
    <w:rsid w:val="001B5719"/>
    <w:rsid w:val="001D0EA0"/>
    <w:rsid w:val="001D3D5C"/>
    <w:rsid w:val="00205938"/>
    <w:rsid w:val="00220673"/>
    <w:rsid w:val="002760F4"/>
    <w:rsid w:val="00283BDB"/>
    <w:rsid w:val="002A6F98"/>
    <w:rsid w:val="002E26BA"/>
    <w:rsid w:val="00316CE8"/>
    <w:rsid w:val="00364F78"/>
    <w:rsid w:val="003710C3"/>
    <w:rsid w:val="00391105"/>
    <w:rsid w:val="003F0CA4"/>
    <w:rsid w:val="003F6DBB"/>
    <w:rsid w:val="00417E32"/>
    <w:rsid w:val="00431C9A"/>
    <w:rsid w:val="00484103"/>
    <w:rsid w:val="0049541A"/>
    <w:rsid w:val="004B138D"/>
    <w:rsid w:val="004D7EB2"/>
    <w:rsid w:val="005231CD"/>
    <w:rsid w:val="00581D49"/>
    <w:rsid w:val="005C47AB"/>
    <w:rsid w:val="005C718D"/>
    <w:rsid w:val="005D4914"/>
    <w:rsid w:val="00664AD0"/>
    <w:rsid w:val="006C30B8"/>
    <w:rsid w:val="00717123"/>
    <w:rsid w:val="0071723F"/>
    <w:rsid w:val="007826FE"/>
    <w:rsid w:val="00785D35"/>
    <w:rsid w:val="00791E05"/>
    <w:rsid w:val="007A3852"/>
    <w:rsid w:val="007B513B"/>
    <w:rsid w:val="007D4175"/>
    <w:rsid w:val="00812015"/>
    <w:rsid w:val="00832512"/>
    <w:rsid w:val="00861550"/>
    <w:rsid w:val="0087370F"/>
    <w:rsid w:val="00885F5D"/>
    <w:rsid w:val="008B5130"/>
    <w:rsid w:val="008D6418"/>
    <w:rsid w:val="008F0647"/>
    <w:rsid w:val="008F493C"/>
    <w:rsid w:val="009135C5"/>
    <w:rsid w:val="00933410"/>
    <w:rsid w:val="009518EF"/>
    <w:rsid w:val="00991DF3"/>
    <w:rsid w:val="009B4C63"/>
    <w:rsid w:val="009C1EBB"/>
    <w:rsid w:val="009F6155"/>
    <w:rsid w:val="00A1661D"/>
    <w:rsid w:val="00A33651"/>
    <w:rsid w:val="00A33704"/>
    <w:rsid w:val="00A52D0F"/>
    <w:rsid w:val="00A56AFE"/>
    <w:rsid w:val="00A677CD"/>
    <w:rsid w:val="00A700B9"/>
    <w:rsid w:val="00A71B74"/>
    <w:rsid w:val="00A72C52"/>
    <w:rsid w:val="00A96D15"/>
    <w:rsid w:val="00AA7CB5"/>
    <w:rsid w:val="00AB3351"/>
    <w:rsid w:val="00AD691E"/>
    <w:rsid w:val="00B00346"/>
    <w:rsid w:val="00B67C91"/>
    <w:rsid w:val="00B90DBF"/>
    <w:rsid w:val="00B96FB2"/>
    <w:rsid w:val="00BC0264"/>
    <w:rsid w:val="00BC73E8"/>
    <w:rsid w:val="00C11C85"/>
    <w:rsid w:val="00C21E35"/>
    <w:rsid w:val="00C23B0C"/>
    <w:rsid w:val="00C27C08"/>
    <w:rsid w:val="00C34A1C"/>
    <w:rsid w:val="00C5713D"/>
    <w:rsid w:val="00C953F1"/>
    <w:rsid w:val="00CA1D7D"/>
    <w:rsid w:val="00CD556F"/>
    <w:rsid w:val="00CD6056"/>
    <w:rsid w:val="00D04604"/>
    <w:rsid w:val="00D125E8"/>
    <w:rsid w:val="00D201E2"/>
    <w:rsid w:val="00D2156F"/>
    <w:rsid w:val="00D45791"/>
    <w:rsid w:val="00D5698A"/>
    <w:rsid w:val="00DF2D0F"/>
    <w:rsid w:val="00E01FBA"/>
    <w:rsid w:val="00E14BDD"/>
    <w:rsid w:val="00E23950"/>
    <w:rsid w:val="00E31E16"/>
    <w:rsid w:val="00E36841"/>
    <w:rsid w:val="00E40005"/>
    <w:rsid w:val="00E74734"/>
    <w:rsid w:val="00EB601E"/>
    <w:rsid w:val="00EF1CEB"/>
    <w:rsid w:val="00F3061E"/>
    <w:rsid w:val="00F7166C"/>
    <w:rsid w:val="00F76785"/>
    <w:rsid w:val="00FB2E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85D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85D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2582FA-C2F9-4DF8-ACB4-3B138CA53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318</Words>
  <Characters>2004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SCHIESSEN: Kreisliga NZ</vt:lpstr>
    </vt:vector>
  </TitlesOfParts>
  <Company>Lokaler Pressedienst</Company>
  <LinksUpToDate>false</LinksUpToDate>
  <CharactersWithSpaces>2318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SCHIESSEN: Kreisliga NZ</dc:title>
  <dc:creator>Philipp Eichert</dc:creator>
  <cp:lastModifiedBy>Philipp Eichert</cp:lastModifiedBy>
  <cp:revision>3</cp:revision>
  <dcterms:created xsi:type="dcterms:W3CDTF">2023-04-17T13:04:00Z</dcterms:created>
  <dcterms:modified xsi:type="dcterms:W3CDTF">2023-04-17T14:03:00Z</dcterms:modified>
</cp:coreProperties>
</file>